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3A" w:rsidRPr="00E852AC" w:rsidRDefault="00395F3A" w:rsidP="00395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2AC">
        <w:rPr>
          <w:rFonts w:ascii="Times New Roman" w:eastAsia="Times New Roman" w:hAnsi="Times New Roman" w:cs="Times New Roman"/>
          <w:b/>
          <w:sz w:val="28"/>
          <w:szCs w:val="28"/>
        </w:rPr>
        <w:t>Контрольная годовая работа по окружающему миру в 3 классе</w:t>
      </w:r>
    </w:p>
    <w:p w:rsidR="00395F3A" w:rsidRPr="00E852AC" w:rsidRDefault="00395F3A" w:rsidP="00395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2AC">
        <w:rPr>
          <w:rFonts w:ascii="Times New Roman" w:eastAsia="Times New Roman" w:hAnsi="Times New Roman" w:cs="Times New Roman"/>
          <w:b/>
          <w:sz w:val="28"/>
          <w:szCs w:val="28"/>
        </w:rPr>
        <w:t>Тест по окружающему миру, 3 класс</w:t>
      </w:r>
    </w:p>
    <w:p w:rsidR="00395F3A" w:rsidRPr="00395F3A" w:rsidRDefault="00395F3A" w:rsidP="00395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F3A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учителем начальных классов Лихомановой Валентиной Ивановной.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Работа предназначена для использования в работе учителями начальных классов по </w:t>
      </w:r>
      <w:proofErr w:type="gramStart"/>
      <w:r w:rsidRPr="00395F3A">
        <w:rPr>
          <w:rFonts w:ascii="Times New Roman" w:eastAsia="Times New Roman" w:hAnsi="Times New Roman" w:cs="Times New Roman"/>
          <w:sz w:val="24"/>
          <w:szCs w:val="24"/>
        </w:rPr>
        <w:t>разным</w:t>
      </w:r>
      <w:proofErr w:type="gramEnd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УМК.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Выявление, в какой степени усвоен материал, как развиты УУД в конце третьего года обучения.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определить уровень познавательных универсальных действий, проверить наличие </w:t>
      </w:r>
      <w:proofErr w:type="spellStart"/>
      <w:r w:rsidRPr="00395F3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универсальных действий.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Выбери и подчеркни измерительные приборы и инструменты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Весы</w:t>
      </w:r>
      <w:proofErr w:type="gramStart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колба, термометр, бинокль, линейка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называется прибор для изучения крошечных, не видимых глазом организмов?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Телескоп, фоноскоп, бинокль, микроскоп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</w:t>
      </w:r>
      <w:proofErr w:type="gramStart"/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верно ли перечислены виды справочной литературы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Словарь. Энциклопедия , атлас, путеводитель</w:t>
      </w:r>
      <w:proofErr w:type="gramStart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395F3A">
        <w:rPr>
          <w:rFonts w:ascii="Times New Roman" w:eastAsia="Times New Roman" w:hAnsi="Times New Roman" w:cs="Times New Roman"/>
          <w:sz w:val="24"/>
          <w:szCs w:val="24"/>
        </w:rPr>
        <w:t>а нет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Приведи примеры разных видов транспорта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Сухопутный _________________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Водный ____________________-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Воздушный___________________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бывают вещества?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Твёрдые, мягкие, узкие, длинные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Что из находящегося на кухне относится к веществам?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Сода, сахар, солонка, крупа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свойство воздуха указано неверно?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95F3A">
        <w:rPr>
          <w:rFonts w:ascii="Times New Roman" w:eastAsia="Times New Roman" w:hAnsi="Times New Roman" w:cs="Times New Roman"/>
          <w:sz w:val="24"/>
          <w:szCs w:val="24"/>
        </w:rPr>
        <w:t>Прозрачен</w:t>
      </w:r>
      <w:proofErr w:type="gramEnd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5F3A">
        <w:rPr>
          <w:rFonts w:ascii="Times New Roman" w:eastAsia="Times New Roman" w:hAnsi="Times New Roman" w:cs="Times New Roman"/>
          <w:sz w:val="24"/>
          <w:szCs w:val="24"/>
        </w:rPr>
        <w:t>голубого</w:t>
      </w:r>
      <w:proofErr w:type="spellEnd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цвета, не имеет запаха, бесцветен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Как ты можешь помочь в охране воздуха?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Жечь костры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Меньше дышать</w:t>
      </w:r>
      <w:proofErr w:type="gramStart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ажать растения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Не открывать окна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9.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Как образуются снежинки?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Вода испаряется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Вода замерзает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Вода охлаждается</w:t>
      </w:r>
      <w:proofErr w:type="gramStart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395F3A">
        <w:rPr>
          <w:rFonts w:ascii="Times New Roman" w:eastAsia="Times New Roman" w:hAnsi="Times New Roman" w:cs="Times New Roman"/>
          <w:sz w:val="24"/>
          <w:szCs w:val="24"/>
        </w:rPr>
        <w:t>ает лёд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10.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Почему чай становится сладким</w:t>
      </w:r>
      <w:proofErr w:type="gramStart"/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если добавить туда сахар?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Вода прозрачна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Вода – хороший растворитель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Вода не </w:t>
      </w:r>
      <w:proofErr w:type="gramStart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имеет запаха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Вода при нагревании расширяется</w:t>
      </w:r>
      <w:proofErr w:type="gramEnd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11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.Чем богата плодородная почва?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Перегноем, песком, глиной</w:t>
      </w:r>
      <w:proofErr w:type="gramStart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известью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12.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Найди «лишнее» растение.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Сосна, пихта, папоротник, ель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13.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Детёныши каких животных развиваются из икры?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Пресмыкающихся</w:t>
      </w:r>
      <w:proofErr w:type="gramStart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95F3A">
        <w:rPr>
          <w:rFonts w:ascii="Times New Roman" w:eastAsia="Times New Roman" w:hAnsi="Times New Roman" w:cs="Times New Roman"/>
          <w:sz w:val="24"/>
          <w:szCs w:val="24"/>
        </w:rPr>
        <w:t xml:space="preserve"> млекопитающих, рыб, птиц.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14.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Как определить, какой у реки берег правый, какой левый?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15.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Если ехать из Ярославля в Углич, то надо двигаться на юго-запад, а когда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поедешь обратно, то в какую сторону надо двигаться?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16.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Заполни таблицу: Дети поехали на экскурсию по городам.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Ярославль </w:t>
      </w:r>
      <w:proofErr w:type="gramStart"/>
      <w:r w:rsidRPr="00395F3A">
        <w:rPr>
          <w:rFonts w:ascii="Times New Roman" w:eastAsia="Times New Roman" w:hAnsi="Times New Roman" w:cs="Times New Roman"/>
          <w:i/>
          <w:iCs/>
          <w:sz w:val="24"/>
          <w:szCs w:val="24"/>
        </w:rPr>
        <w:t>-У</w:t>
      </w:r>
      <w:proofErr w:type="gramEnd"/>
      <w:r w:rsidRPr="00395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глич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Выезд: 10ч.00мин. Время в пути:2ч.10 мин. Прибытие: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___________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Экскурсия по городу.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Начало: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________ Продолжительность: 1ч.20мин. Окончание:_______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Углич </w:t>
      </w:r>
      <w:proofErr w:type="gramStart"/>
      <w:r w:rsidRPr="00395F3A">
        <w:rPr>
          <w:rFonts w:ascii="Times New Roman" w:eastAsia="Times New Roman" w:hAnsi="Times New Roman" w:cs="Times New Roman"/>
          <w:i/>
          <w:iCs/>
          <w:sz w:val="24"/>
          <w:szCs w:val="24"/>
        </w:rPr>
        <w:t>-М</w:t>
      </w:r>
      <w:proofErr w:type="gramEnd"/>
      <w:r w:rsidRPr="00395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ышкин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Выезд: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________ Время в пути: 1ч. Прибытие:________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Экскурсия по городу.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Начало:_________ Продолжительность:1ч.10мин. Окончание:________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__________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Мышкин </w:t>
      </w:r>
      <w:proofErr w:type="gramStart"/>
      <w:r w:rsidRPr="00395F3A">
        <w:rPr>
          <w:rFonts w:ascii="Times New Roman" w:eastAsia="Times New Roman" w:hAnsi="Times New Roman" w:cs="Times New Roman"/>
          <w:i/>
          <w:iCs/>
          <w:sz w:val="24"/>
          <w:szCs w:val="24"/>
        </w:rPr>
        <w:t>-Я</w:t>
      </w:r>
      <w:proofErr w:type="gramEnd"/>
      <w:r w:rsidRPr="00395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рославль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Выезд: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________ Время в пути:3ч.10 мин Прибытие:_________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17.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каком берегу реки Волги стоит город Кострома?______________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18.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Определи, в каком веке основан город Ярославль, если год его рождения 1010.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19.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полезные ископаемые используют в качестве удобрения для роста растений? 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t>Подчеркни.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Каменный уголь, торф, нефть, сапропель, железная руда.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 xml:space="preserve">20. </w:t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перелётные птицы улетают осенью в тёплые края?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Составь и запиши 3-4 предложения о том, как ты можешь помочь зимующим птицам.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sz w:val="24"/>
          <w:szCs w:val="24"/>
        </w:rPr>
        <w:br/>
      </w:r>
      <w:r w:rsidRPr="00395F3A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Запиши своё мнение, как ты справился с работой.</w:t>
      </w:r>
    </w:p>
    <w:p w:rsidR="001D426C" w:rsidRDefault="001D426C"/>
    <w:sectPr w:rsidR="001D426C" w:rsidSect="00E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F3A"/>
    <w:rsid w:val="001D426C"/>
    <w:rsid w:val="00395F3A"/>
    <w:rsid w:val="00E852AC"/>
    <w:rsid w:val="00EB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5F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бвц</cp:lastModifiedBy>
  <cp:revision>4</cp:revision>
  <dcterms:created xsi:type="dcterms:W3CDTF">2016-06-22T16:47:00Z</dcterms:created>
  <dcterms:modified xsi:type="dcterms:W3CDTF">2016-06-29T08:38:00Z</dcterms:modified>
</cp:coreProperties>
</file>