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92" w:rsidRDefault="00A13692" w:rsidP="00A13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план социально значимых проектов</w:t>
      </w:r>
    </w:p>
    <w:p w:rsidR="00944A46" w:rsidRDefault="00A13692" w:rsidP="00A13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69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A13692">
        <w:rPr>
          <w:rFonts w:ascii="Times New Roman" w:hAnsi="Times New Roman" w:cs="Times New Roman"/>
          <w:sz w:val="28"/>
          <w:szCs w:val="28"/>
        </w:rPr>
        <w:t>Ананьинской</w:t>
      </w:r>
      <w:proofErr w:type="spellEnd"/>
      <w:r w:rsidRPr="00A13692">
        <w:rPr>
          <w:rFonts w:ascii="Times New Roman" w:hAnsi="Times New Roman" w:cs="Times New Roman"/>
          <w:sz w:val="28"/>
          <w:szCs w:val="28"/>
        </w:rPr>
        <w:t xml:space="preserve"> ООШ С.Ю. </w:t>
      </w:r>
      <w:proofErr w:type="spellStart"/>
      <w:r w:rsidRPr="00A13692">
        <w:rPr>
          <w:rFonts w:ascii="Times New Roman" w:hAnsi="Times New Roman" w:cs="Times New Roman"/>
          <w:sz w:val="28"/>
          <w:szCs w:val="28"/>
        </w:rPr>
        <w:t>Цимбалова</w:t>
      </w:r>
      <w:proofErr w:type="spellEnd"/>
    </w:p>
    <w:tbl>
      <w:tblPr>
        <w:tblStyle w:val="a3"/>
        <w:tblW w:w="0" w:type="auto"/>
        <w:tblLook w:val="04A0"/>
      </w:tblPr>
      <w:tblGrid>
        <w:gridCol w:w="1101"/>
        <w:gridCol w:w="4819"/>
        <w:gridCol w:w="2977"/>
        <w:gridCol w:w="2693"/>
        <w:gridCol w:w="4024"/>
      </w:tblGrid>
      <w:tr w:rsidR="00A13692" w:rsidTr="000F7762">
        <w:tc>
          <w:tcPr>
            <w:tcW w:w="1101" w:type="dxa"/>
          </w:tcPr>
          <w:p w:rsidR="00A13692" w:rsidRPr="00A13692" w:rsidRDefault="00A13692" w:rsidP="00A1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9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A13692" w:rsidRPr="00A13692" w:rsidRDefault="00A13692" w:rsidP="00A1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92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2977" w:type="dxa"/>
          </w:tcPr>
          <w:p w:rsidR="00A13692" w:rsidRPr="00A13692" w:rsidRDefault="00A13692" w:rsidP="00A1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3" w:type="dxa"/>
          </w:tcPr>
          <w:p w:rsidR="00A13692" w:rsidRPr="00A13692" w:rsidRDefault="00A13692" w:rsidP="00A1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9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партнеры</w:t>
            </w:r>
          </w:p>
        </w:tc>
        <w:tc>
          <w:tcPr>
            <w:tcW w:w="4024" w:type="dxa"/>
          </w:tcPr>
          <w:p w:rsidR="00A13692" w:rsidRPr="00A13692" w:rsidRDefault="00A13692" w:rsidP="00A1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92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A13692" w:rsidTr="000F7762">
        <w:tc>
          <w:tcPr>
            <w:tcW w:w="1101" w:type="dxa"/>
          </w:tcPr>
          <w:p w:rsidR="00A13692" w:rsidRDefault="00A1369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819" w:type="dxa"/>
          </w:tcPr>
          <w:p w:rsidR="00A13692" w:rsidRDefault="00A1369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школьного парка зимой»</w:t>
            </w:r>
          </w:p>
        </w:tc>
        <w:tc>
          <w:tcPr>
            <w:tcW w:w="2977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</w:t>
            </w:r>
          </w:p>
          <w:p w:rsidR="000F776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</w:t>
            </w:r>
          </w:p>
          <w:p w:rsidR="000F776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чтение,</w:t>
            </w:r>
          </w:p>
          <w:p w:rsidR="000F776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умелец,</w:t>
            </w:r>
          </w:p>
          <w:p w:rsidR="000F776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024" w:type="dxa"/>
          </w:tcPr>
          <w:p w:rsidR="00A13692" w:rsidRDefault="000F7762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классов, кормушка у дома, сбор корма для следующего сезона</w:t>
            </w:r>
          </w:p>
        </w:tc>
      </w:tr>
      <w:tr w:rsidR="00A13692" w:rsidTr="000F7762">
        <w:tc>
          <w:tcPr>
            <w:tcW w:w="1101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819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 школьного парка»</w:t>
            </w:r>
          </w:p>
        </w:tc>
        <w:tc>
          <w:tcPr>
            <w:tcW w:w="2977" w:type="dxa"/>
          </w:tcPr>
          <w:p w:rsidR="000F7762" w:rsidRDefault="000F7762" w:rsidP="000F7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</w:t>
            </w:r>
          </w:p>
          <w:p w:rsidR="00A13692" w:rsidRDefault="000F7762" w:rsidP="000F7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</w:t>
            </w:r>
          </w:p>
          <w:p w:rsidR="000F7762" w:rsidRDefault="000F7762" w:rsidP="000F7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</w:tc>
        <w:tc>
          <w:tcPr>
            <w:tcW w:w="4024" w:type="dxa"/>
          </w:tcPr>
          <w:p w:rsidR="00A13692" w:rsidRDefault="000F7762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«Лекарственные растения школьного парка», буклет «Растения-лекари»,</w:t>
            </w:r>
          </w:p>
          <w:p w:rsidR="000F7762" w:rsidRDefault="000F7762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лекарственных растений</w:t>
            </w:r>
          </w:p>
          <w:p w:rsidR="000F7762" w:rsidRDefault="000F7762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92" w:rsidTr="000F7762">
        <w:tc>
          <w:tcPr>
            <w:tcW w:w="1101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819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«Первоцветы школьного парка»</w:t>
            </w:r>
          </w:p>
        </w:tc>
        <w:tc>
          <w:tcPr>
            <w:tcW w:w="2977" w:type="dxa"/>
          </w:tcPr>
          <w:p w:rsidR="000F7762" w:rsidRDefault="000F7762" w:rsidP="000F7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</w:t>
            </w:r>
          </w:p>
          <w:p w:rsidR="00A13692" w:rsidRDefault="000F7762" w:rsidP="000F7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литературное чтение</w:t>
            </w:r>
          </w:p>
        </w:tc>
        <w:tc>
          <w:tcPr>
            <w:tcW w:w="2693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лесничий</w:t>
            </w:r>
            <w:r w:rsidR="00DB17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784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 ООО «Лазаревское»</w:t>
            </w:r>
          </w:p>
        </w:tc>
        <w:tc>
          <w:tcPr>
            <w:tcW w:w="4024" w:type="dxa"/>
          </w:tcPr>
          <w:p w:rsidR="00A13692" w:rsidRDefault="000F7762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классов,</w:t>
            </w:r>
          </w:p>
          <w:p w:rsidR="000F7762" w:rsidRDefault="000F7762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книжка-раскладушка</w:t>
            </w:r>
            <w:r w:rsidR="009F6E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«Первоцветы школьного парка»</w:t>
            </w:r>
          </w:p>
        </w:tc>
      </w:tr>
      <w:tr w:rsidR="00A13692" w:rsidTr="000F7762">
        <w:tc>
          <w:tcPr>
            <w:tcW w:w="1101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819" w:type="dxa"/>
          </w:tcPr>
          <w:p w:rsidR="00A13692" w:rsidRDefault="000F7762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березку русскую»</w:t>
            </w:r>
          </w:p>
        </w:tc>
        <w:tc>
          <w:tcPr>
            <w:tcW w:w="2977" w:type="dxa"/>
          </w:tcPr>
          <w:p w:rsidR="00DB1784" w:rsidRDefault="00DB1784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</w:t>
            </w:r>
          </w:p>
          <w:p w:rsidR="00DB1784" w:rsidRDefault="00DB1784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</w:t>
            </w:r>
          </w:p>
          <w:p w:rsidR="00DB1784" w:rsidRDefault="00DB1784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чтение,</w:t>
            </w:r>
          </w:p>
          <w:p w:rsidR="00A13692" w:rsidRDefault="00DB1784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музыка</w:t>
            </w:r>
          </w:p>
        </w:tc>
        <w:tc>
          <w:tcPr>
            <w:tcW w:w="2693" w:type="dxa"/>
          </w:tcPr>
          <w:p w:rsidR="00A13692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лесничий,</w:t>
            </w:r>
          </w:p>
          <w:p w:rsidR="00DB1784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старожилы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наньино</w:t>
            </w:r>
            <w:proofErr w:type="spellEnd"/>
          </w:p>
        </w:tc>
        <w:tc>
          <w:tcPr>
            <w:tcW w:w="4024" w:type="dxa"/>
          </w:tcPr>
          <w:p w:rsidR="00A13692" w:rsidRDefault="00DB1784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буклеты, рисунки, «Праздник русской березки», посадка деревьев</w:t>
            </w:r>
          </w:p>
        </w:tc>
      </w:tr>
      <w:tr w:rsidR="00A13692" w:rsidTr="000F7762">
        <w:tc>
          <w:tcPr>
            <w:tcW w:w="1101" w:type="dxa"/>
          </w:tcPr>
          <w:p w:rsidR="00A13692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819" w:type="dxa"/>
          </w:tcPr>
          <w:p w:rsidR="00A13692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«Клумбы моей деревни»</w:t>
            </w:r>
          </w:p>
        </w:tc>
        <w:tc>
          <w:tcPr>
            <w:tcW w:w="2977" w:type="dxa"/>
          </w:tcPr>
          <w:p w:rsidR="00A13692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 технология,</w:t>
            </w:r>
          </w:p>
          <w:p w:rsidR="00DB1784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A13692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цветоводы-любители,</w:t>
            </w:r>
          </w:p>
          <w:p w:rsidR="00DB1784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или агроном ООО «Лазаревское»</w:t>
            </w:r>
          </w:p>
        </w:tc>
        <w:tc>
          <w:tcPr>
            <w:tcW w:w="4024" w:type="dxa"/>
          </w:tcPr>
          <w:p w:rsidR="00A13692" w:rsidRDefault="00DB1784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презентацией на празднике «День поселка»,</w:t>
            </w:r>
          </w:p>
          <w:p w:rsidR="00DB1784" w:rsidRDefault="00DB1784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клумб, посадка цветов в общественных местах</w:t>
            </w:r>
          </w:p>
          <w:p w:rsidR="009F6E86" w:rsidRDefault="009F6E86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86" w:rsidRDefault="009F6E86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92" w:rsidTr="000F7762">
        <w:tc>
          <w:tcPr>
            <w:tcW w:w="1101" w:type="dxa"/>
          </w:tcPr>
          <w:p w:rsidR="00A13692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4819" w:type="dxa"/>
          </w:tcPr>
          <w:p w:rsidR="00A13692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встречают Новый год в разных странах»</w:t>
            </w:r>
          </w:p>
        </w:tc>
        <w:tc>
          <w:tcPr>
            <w:tcW w:w="2977" w:type="dxa"/>
          </w:tcPr>
          <w:p w:rsidR="00DB1784" w:rsidRDefault="00DB1784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</w:t>
            </w:r>
          </w:p>
          <w:p w:rsidR="00DB1784" w:rsidRDefault="00DB1784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</w:t>
            </w:r>
          </w:p>
          <w:p w:rsidR="00DB1784" w:rsidRDefault="00DB1784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чтение,</w:t>
            </w:r>
          </w:p>
          <w:p w:rsidR="00A13692" w:rsidRDefault="00DB1784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музыка</w:t>
            </w:r>
          </w:p>
        </w:tc>
        <w:tc>
          <w:tcPr>
            <w:tcW w:w="2693" w:type="dxa"/>
          </w:tcPr>
          <w:p w:rsidR="00A13692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библиотекарь, школьный библиотекарь, работник музея </w:t>
            </w:r>
          </w:p>
          <w:p w:rsidR="00DB1784" w:rsidRDefault="00DB1784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A13692" w:rsidRDefault="00D65C3D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Новогодний праздник, новогодние стенгазеты</w:t>
            </w:r>
          </w:p>
        </w:tc>
      </w:tr>
      <w:tr w:rsidR="00D65C3D" w:rsidTr="000F7762">
        <w:tc>
          <w:tcPr>
            <w:tcW w:w="1101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4819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2977" w:type="dxa"/>
          </w:tcPr>
          <w:p w:rsidR="00D65C3D" w:rsidRDefault="00D65C3D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чтение,</w:t>
            </w:r>
          </w:p>
          <w:p w:rsidR="00D65C3D" w:rsidRDefault="00D65C3D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</w:t>
            </w:r>
          </w:p>
          <w:p w:rsidR="00D65C3D" w:rsidRDefault="00D65C3D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и школьный библиотекари, жители деревни</w:t>
            </w:r>
          </w:p>
        </w:tc>
        <w:tc>
          <w:tcPr>
            <w:tcW w:w="4024" w:type="dxa"/>
          </w:tcPr>
          <w:p w:rsidR="00D65C3D" w:rsidRDefault="00D65C3D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книг, рисунки, книжки-малышки, выступление с презентацией перед обучающимися и родителями на родительском собрании</w:t>
            </w:r>
          </w:p>
        </w:tc>
      </w:tr>
      <w:tr w:rsidR="00D65C3D" w:rsidTr="000F7762">
        <w:tc>
          <w:tcPr>
            <w:tcW w:w="1101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4819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нашей жизни»</w:t>
            </w:r>
          </w:p>
        </w:tc>
        <w:tc>
          <w:tcPr>
            <w:tcW w:w="2977" w:type="dxa"/>
          </w:tcPr>
          <w:p w:rsidR="00D65C3D" w:rsidRDefault="00D65C3D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</w:p>
          <w:p w:rsidR="00D65C3D" w:rsidRDefault="00D65C3D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умелец,</w:t>
            </w:r>
          </w:p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музея</w:t>
            </w:r>
          </w:p>
        </w:tc>
        <w:tc>
          <w:tcPr>
            <w:tcW w:w="4024" w:type="dxa"/>
          </w:tcPr>
          <w:p w:rsidR="00D65C3D" w:rsidRDefault="00D65C3D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игрушечных мастеров, создание коллекции игрушек,</w:t>
            </w:r>
          </w:p>
          <w:p w:rsidR="00D65C3D" w:rsidRDefault="00D65C3D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схем, чертежей, выкроек игрушек</w:t>
            </w:r>
          </w:p>
        </w:tc>
      </w:tr>
      <w:tr w:rsidR="00D65C3D" w:rsidTr="000F7762">
        <w:tc>
          <w:tcPr>
            <w:tcW w:w="1101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819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едим? Полезные и вредные продукты»</w:t>
            </w:r>
          </w:p>
        </w:tc>
        <w:tc>
          <w:tcPr>
            <w:tcW w:w="2977" w:type="dxa"/>
          </w:tcPr>
          <w:p w:rsidR="00D65C3D" w:rsidRDefault="00D65C3D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C07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767A" w:rsidRDefault="00C0767A" w:rsidP="00DB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ФАП,</w:t>
            </w:r>
          </w:p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школьной столовой</w:t>
            </w:r>
          </w:p>
          <w:p w:rsidR="00D65C3D" w:rsidRDefault="00D65C3D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D65C3D" w:rsidRDefault="009F6E86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стенгазета, выступление 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</w:t>
            </w:r>
          </w:p>
        </w:tc>
      </w:tr>
      <w:tr w:rsidR="00A13692" w:rsidTr="000F7762">
        <w:tc>
          <w:tcPr>
            <w:tcW w:w="1101" w:type="dxa"/>
          </w:tcPr>
          <w:p w:rsidR="00A13692" w:rsidRDefault="009F6E86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819" w:type="dxa"/>
          </w:tcPr>
          <w:p w:rsidR="00A13692" w:rsidRDefault="009F6E86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хлеб на стол приходит»</w:t>
            </w:r>
          </w:p>
        </w:tc>
        <w:tc>
          <w:tcPr>
            <w:tcW w:w="2977" w:type="dxa"/>
          </w:tcPr>
          <w:p w:rsidR="00A13692" w:rsidRDefault="009F6E86" w:rsidP="009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окружающий мир, </w:t>
            </w:r>
          </w:p>
          <w:p w:rsidR="009F6E86" w:rsidRDefault="009F6E86" w:rsidP="009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литературное чтение,</w:t>
            </w:r>
          </w:p>
          <w:p w:rsidR="009F6E86" w:rsidRDefault="009F6E86" w:rsidP="009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:rsidR="00A13692" w:rsidRDefault="009F6E86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 ПСХК «Дружба»,</w:t>
            </w:r>
          </w:p>
          <w:p w:rsidR="009F6E86" w:rsidRDefault="009F6E86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механизаторы ПСХК «Дружба»</w:t>
            </w:r>
          </w:p>
        </w:tc>
        <w:tc>
          <w:tcPr>
            <w:tcW w:w="4024" w:type="dxa"/>
          </w:tcPr>
          <w:p w:rsidR="00A13692" w:rsidRDefault="009F6E86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«Хлеб – всему голова», книжка-раскладушка  на тему: «Как хлеб на стол приходит»</w:t>
            </w:r>
          </w:p>
        </w:tc>
      </w:tr>
      <w:tr w:rsidR="009F6E86" w:rsidTr="000F7762">
        <w:tc>
          <w:tcPr>
            <w:tcW w:w="1101" w:type="dxa"/>
          </w:tcPr>
          <w:p w:rsidR="009F6E86" w:rsidRDefault="009F6E86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819" w:type="dxa"/>
          </w:tcPr>
          <w:p w:rsidR="009F6E86" w:rsidRDefault="009F6E86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</w:tc>
        <w:tc>
          <w:tcPr>
            <w:tcW w:w="2977" w:type="dxa"/>
          </w:tcPr>
          <w:p w:rsidR="009F6E86" w:rsidRDefault="009F6E86" w:rsidP="009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окружающий мир,</w:t>
            </w:r>
          </w:p>
          <w:p w:rsidR="009F6E86" w:rsidRDefault="009F6E86" w:rsidP="009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литературное чтение, музыка</w:t>
            </w:r>
          </w:p>
        </w:tc>
        <w:tc>
          <w:tcPr>
            <w:tcW w:w="2693" w:type="dxa"/>
          </w:tcPr>
          <w:p w:rsidR="009F6E86" w:rsidRDefault="009F6E86" w:rsidP="00A1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деревни, родители</w:t>
            </w:r>
          </w:p>
        </w:tc>
        <w:tc>
          <w:tcPr>
            <w:tcW w:w="4024" w:type="dxa"/>
          </w:tcPr>
          <w:p w:rsidR="009F6E86" w:rsidRDefault="00C0767A" w:rsidP="000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перед родителями на родительском собрании, книжка - раскладушка</w:t>
            </w:r>
          </w:p>
        </w:tc>
      </w:tr>
    </w:tbl>
    <w:p w:rsidR="00A13692" w:rsidRPr="00A13692" w:rsidRDefault="00A13692" w:rsidP="00A136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692" w:rsidRPr="00A13692" w:rsidSect="00A13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692"/>
    <w:rsid w:val="000F7762"/>
    <w:rsid w:val="00944A46"/>
    <w:rsid w:val="009F6E86"/>
    <w:rsid w:val="00A13692"/>
    <w:rsid w:val="00C0767A"/>
    <w:rsid w:val="00D65C3D"/>
    <w:rsid w:val="00DB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2012-06-03T07:17:00Z</dcterms:created>
  <dcterms:modified xsi:type="dcterms:W3CDTF">2012-06-03T08:49:00Z</dcterms:modified>
</cp:coreProperties>
</file>