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 w:val="28"/>
          <w:szCs w:val="22"/>
        </w:rPr>
      </w:pPr>
      <w:r>
        <w:rPr>
          <w:rFonts w:ascii="Calibri" w:eastAsia="Calibri" w:hAnsi="Calibri" w:cs="Calibri"/>
          <w:sz w:val="28"/>
          <w:szCs w:val="22"/>
        </w:rPr>
        <w:t>МОУ Ананьинская основная школа ЯМР</w:t>
      </w: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7511DC" w:rsidRPr="00926A93" w:rsidRDefault="007511DC" w:rsidP="007511D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Утверждена</w:t>
      </w:r>
    </w:p>
    <w:p w:rsidR="007511DC" w:rsidRPr="00926A93" w:rsidRDefault="007511DC" w:rsidP="007511D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Приказом по школе</w:t>
      </w:r>
    </w:p>
    <w:p w:rsidR="007511DC" w:rsidRPr="00926A93" w:rsidRDefault="007511DC" w:rsidP="007511DC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№ </w:t>
      </w:r>
      <w:r w:rsidRPr="00926A93">
        <w:rPr>
          <w:rFonts w:ascii="Calibri" w:eastAsia="Calibri" w:hAnsi="Calibri" w:cs="Calibri"/>
          <w:sz w:val="22"/>
          <w:szCs w:val="22"/>
          <w:u w:val="single"/>
        </w:rPr>
        <w:t xml:space="preserve">_____ </w:t>
      </w:r>
      <w:r w:rsidRPr="00926A93">
        <w:rPr>
          <w:rFonts w:ascii="Calibri" w:eastAsia="Calibri" w:hAnsi="Calibri" w:cs="Calibri"/>
          <w:sz w:val="22"/>
          <w:szCs w:val="22"/>
        </w:rPr>
        <w:t>от «</w:t>
      </w:r>
      <w:r w:rsidRPr="00926A93">
        <w:rPr>
          <w:rFonts w:ascii="Calibri" w:eastAsia="Calibri" w:hAnsi="Calibri" w:cs="Calibri"/>
          <w:sz w:val="22"/>
          <w:szCs w:val="22"/>
          <w:u w:val="single"/>
        </w:rPr>
        <w:t xml:space="preserve"> ______________</w:t>
      </w:r>
      <w:r w:rsidRPr="00926A93">
        <w:rPr>
          <w:rFonts w:ascii="Calibri" w:eastAsia="Calibri" w:hAnsi="Calibri" w:cs="Calibri"/>
          <w:sz w:val="22"/>
          <w:szCs w:val="22"/>
        </w:rPr>
        <w:t>»2015г.</w:t>
      </w:r>
    </w:p>
    <w:p w:rsidR="007511DC" w:rsidRPr="00926A93" w:rsidRDefault="007511DC" w:rsidP="007511DC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№ _____ от « ______________»2016г.</w:t>
      </w:r>
    </w:p>
    <w:p w:rsidR="007511DC" w:rsidRPr="00926A93" w:rsidRDefault="007511DC" w:rsidP="007511DC">
      <w:pPr>
        <w:tabs>
          <w:tab w:val="left" w:pos="5719"/>
        </w:tabs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>№ _____ от « ______________»2017г.</w:t>
      </w:r>
    </w:p>
    <w:p w:rsidR="007511DC" w:rsidRPr="00926A93" w:rsidRDefault="007511DC" w:rsidP="007511DC">
      <w:pPr>
        <w:tabs>
          <w:tab w:val="left" w:pos="5719"/>
        </w:tabs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>№ _____ от « ______________»2018г.</w:t>
      </w:r>
    </w:p>
    <w:p w:rsidR="007511DC" w:rsidRPr="00926A93" w:rsidRDefault="007511DC" w:rsidP="007511DC">
      <w:pPr>
        <w:tabs>
          <w:tab w:val="left" w:pos="5719"/>
        </w:tabs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>№ _____ от « ______________»2019г.</w:t>
      </w:r>
    </w:p>
    <w:p w:rsidR="007511DC" w:rsidRPr="00926A93" w:rsidRDefault="007511DC" w:rsidP="007511DC">
      <w:pPr>
        <w:tabs>
          <w:tab w:val="left" w:pos="5719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926A93">
        <w:rPr>
          <w:rFonts w:ascii="Calibri" w:eastAsia="Calibri" w:hAnsi="Calibri" w:cs="Calibri"/>
          <w:sz w:val="22"/>
          <w:szCs w:val="22"/>
        </w:rPr>
        <w:tab/>
        <w:t>Директор школы:</w:t>
      </w:r>
    </w:p>
    <w:p w:rsidR="007511DC" w:rsidRPr="00926A93" w:rsidRDefault="007511DC" w:rsidP="007511DC">
      <w:pPr>
        <w:spacing w:after="200" w:line="276" w:lineRule="auto"/>
        <w:rPr>
          <w:rFonts w:ascii="Calibri" w:eastAsia="Calibri" w:hAnsi="Calibri" w:cs="Calibri"/>
          <w:i/>
          <w:sz w:val="32"/>
          <w:szCs w:val="22"/>
        </w:rPr>
      </w:pPr>
    </w:p>
    <w:p w:rsidR="007511DC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i/>
          <w:sz w:val="32"/>
          <w:szCs w:val="22"/>
        </w:rPr>
      </w:pPr>
    </w:p>
    <w:p w:rsidR="007511DC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i/>
          <w:sz w:val="32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i/>
          <w:sz w:val="32"/>
          <w:szCs w:val="22"/>
        </w:rPr>
      </w:pPr>
      <w:r w:rsidRPr="00926A93">
        <w:rPr>
          <w:rFonts w:ascii="Calibri" w:eastAsia="Calibri" w:hAnsi="Calibri" w:cs="Calibri"/>
          <w:i/>
          <w:sz w:val="32"/>
          <w:szCs w:val="22"/>
        </w:rPr>
        <w:t>Рабочая программа</w:t>
      </w: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i/>
          <w:sz w:val="32"/>
          <w:szCs w:val="22"/>
        </w:rPr>
      </w:pPr>
      <w:r>
        <w:rPr>
          <w:rFonts w:ascii="Calibri" w:eastAsia="Calibri" w:hAnsi="Calibri" w:cs="Calibri"/>
          <w:i/>
          <w:sz w:val="32"/>
          <w:szCs w:val="22"/>
        </w:rPr>
        <w:t>учебного курса п</w:t>
      </w:r>
      <w:r w:rsidRPr="00926A93">
        <w:rPr>
          <w:rFonts w:ascii="Calibri" w:eastAsia="Calibri" w:hAnsi="Calibri" w:cs="Calibri"/>
          <w:i/>
          <w:sz w:val="32"/>
          <w:szCs w:val="22"/>
        </w:rPr>
        <w:t>о т</w:t>
      </w:r>
      <w:r>
        <w:rPr>
          <w:rFonts w:ascii="Calibri" w:eastAsia="Calibri" w:hAnsi="Calibri" w:cs="Calibri"/>
          <w:i/>
          <w:sz w:val="32"/>
          <w:szCs w:val="22"/>
        </w:rPr>
        <w:t>ехнологии 7</w:t>
      </w:r>
      <w:r w:rsidRPr="00926A93">
        <w:rPr>
          <w:rFonts w:ascii="Calibri" w:eastAsia="Calibri" w:hAnsi="Calibri" w:cs="Calibri"/>
          <w:i/>
          <w:sz w:val="32"/>
          <w:szCs w:val="22"/>
        </w:rPr>
        <w:t xml:space="preserve"> класс</w:t>
      </w: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  <w:r w:rsidRPr="00926A93">
        <w:rPr>
          <w:rFonts w:ascii="Calibri" w:eastAsia="Calibri" w:hAnsi="Calibri" w:cs="Calibri"/>
          <w:szCs w:val="22"/>
        </w:rPr>
        <w:t xml:space="preserve">                                                                                             Учителя </w:t>
      </w:r>
      <w:proofErr w:type="spellStart"/>
      <w:r w:rsidRPr="00926A93">
        <w:rPr>
          <w:rFonts w:ascii="Calibri" w:eastAsia="Calibri" w:hAnsi="Calibri" w:cs="Calibri"/>
          <w:szCs w:val="22"/>
        </w:rPr>
        <w:t>Блескина</w:t>
      </w:r>
      <w:proofErr w:type="spellEnd"/>
      <w:r w:rsidRPr="00926A93">
        <w:rPr>
          <w:rFonts w:ascii="Calibri" w:eastAsia="Calibri" w:hAnsi="Calibri" w:cs="Calibri"/>
          <w:szCs w:val="22"/>
        </w:rPr>
        <w:t xml:space="preserve"> Е.В.</w:t>
      </w: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  <w:r w:rsidRPr="00926A93">
        <w:rPr>
          <w:rFonts w:ascii="Calibri" w:eastAsia="Calibri" w:hAnsi="Calibri" w:cs="Calibri"/>
          <w:szCs w:val="22"/>
        </w:rPr>
        <w:t>Ярославский муниципальный район</w:t>
      </w:r>
    </w:p>
    <w:p w:rsidR="007511DC" w:rsidRPr="00926A93" w:rsidRDefault="007511DC" w:rsidP="007511DC">
      <w:pPr>
        <w:spacing w:after="200" w:line="276" w:lineRule="auto"/>
        <w:jc w:val="center"/>
        <w:rPr>
          <w:rFonts w:ascii="Calibri" w:eastAsia="Calibri" w:hAnsi="Calibri" w:cs="Calibri"/>
          <w:szCs w:val="22"/>
        </w:rPr>
      </w:pPr>
      <w:r w:rsidRPr="00926A93">
        <w:rPr>
          <w:rFonts w:ascii="Calibri" w:eastAsia="Calibri" w:hAnsi="Calibri" w:cs="Calibri"/>
          <w:szCs w:val="22"/>
        </w:rPr>
        <w:t>2015 год</w:t>
      </w:r>
    </w:p>
    <w:p w:rsidR="002347EE" w:rsidRDefault="002347EE" w:rsidP="002347EE">
      <w:pPr>
        <w:widowControl w:val="0"/>
        <w:spacing w:after="201" w:line="240" w:lineRule="exact"/>
        <w:rPr>
          <w:b/>
          <w:sz w:val="28"/>
          <w:szCs w:val="28"/>
        </w:rPr>
      </w:pPr>
    </w:p>
    <w:p w:rsidR="004076FF" w:rsidRDefault="004076FF" w:rsidP="002347EE">
      <w:pPr>
        <w:widowControl w:val="0"/>
        <w:spacing w:after="201" w:line="240" w:lineRule="exact"/>
        <w:rPr>
          <w:b/>
          <w:sz w:val="28"/>
          <w:szCs w:val="28"/>
        </w:rPr>
      </w:pPr>
    </w:p>
    <w:p w:rsidR="00D16208" w:rsidRDefault="00D16208" w:rsidP="0096355D">
      <w:pPr>
        <w:widowControl w:val="0"/>
        <w:spacing w:after="201" w:line="240" w:lineRule="exact"/>
        <w:jc w:val="center"/>
        <w:rPr>
          <w:b/>
          <w:bCs/>
          <w:color w:val="000000"/>
          <w:lang w:bidi="ru-RU"/>
        </w:rPr>
      </w:pPr>
    </w:p>
    <w:p w:rsidR="0096355D" w:rsidRPr="0096355D" w:rsidRDefault="0096355D" w:rsidP="0096355D">
      <w:pPr>
        <w:widowControl w:val="0"/>
        <w:spacing w:after="201" w:line="240" w:lineRule="exact"/>
        <w:jc w:val="center"/>
        <w:rPr>
          <w:b/>
          <w:bCs/>
          <w:lang w:bidi="ru-RU"/>
        </w:rPr>
      </w:pPr>
      <w:r w:rsidRPr="0096355D">
        <w:rPr>
          <w:b/>
          <w:bCs/>
          <w:color w:val="000000"/>
          <w:lang w:bidi="ru-RU"/>
        </w:rPr>
        <w:lastRenderedPageBreak/>
        <w:t>Пояснительная записка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96355D" w:rsidRPr="0096355D" w:rsidRDefault="0096355D" w:rsidP="0096355D">
      <w:pPr>
        <w:widowControl w:val="0"/>
        <w:spacing w:line="276" w:lineRule="exact"/>
        <w:rPr>
          <w:lang w:bidi="ru-RU"/>
        </w:rPr>
      </w:pPr>
      <w:r w:rsidRPr="0096355D">
        <w:rPr>
          <w:color w:val="000000"/>
          <w:lang w:bidi="ru-RU"/>
        </w:rPr>
        <w:t xml:space="preserve">Изучение технологии в основной школе направлено на достижение следующих целей: </w:t>
      </w:r>
      <w:r w:rsidRPr="0096355D">
        <w:rPr>
          <w:b/>
          <w:bCs/>
          <w:color w:val="000000"/>
          <w:shd w:val="clear" w:color="auto" w:fill="FFFFFF"/>
          <w:lang w:bidi="ru-RU"/>
        </w:rPr>
        <w:t xml:space="preserve">освоение </w:t>
      </w:r>
      <w:r w:rsidRPr="0096355D">
        <w:rPr>
          <w:color w:val="000000"/>
          <w:lang w:bidi="ru-RU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6355D" w:rsidRPr="0096355D" w:rsidRDefault="0096355D" w:rsidP="0096355D">
      <w:pPr>
        <w:widowControl w:val="0"/>
        <w:numPr>
          <w:ilvl w:val="0"/>
          <w:numId w:val="1"/>
        </w:numPr>
        <w:tabs>
          <w:tab w:val="left" w:pos="365"/>
        </w:tabs>
        <w:spacing w:line="276" w:lineRule="exact"/>
        <w:jc w:val="both"/>
        <w:rPr>
          <w:lang w:bidi="ru-RU"/>
        </w:rPr>
      </w:pPr>
      <w:r w:rsidRPr="0096355D">
        <w:rPr>
          <w:b/>
          <w:bCs/>
          <w:color w:val="000000"/>
          <w:shd w:val="clear" w:color="auto" w:fill="FFFFFF"/>
          <w:lang w:bidi="ru-RU"/>
        </w:rPr>
        <w:t xml:space="preserve">овладение </w:t>
      </w:r>
      <w:proofErr w:type="spellStart"/>
      <w:r w:rsidRPr="0096355D">
        <w:rPr>
          <w:color w:val="000000"/>
          <w:lang w:bidi="ru-RU"/>
        </w:rPr>
        <w:t>общетрудовыми</w:t>
      </w:r>
      <w:proofErr w:type="spellEnd"/>
      <w:r w:rsidRPr="0096355D">
        <w:rPr>
          <w:color w:val="000000"/>
          <w:lang w:bidi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6355D" w:rsidRPr="0096355D" w:rsidRDefault="0096355D" w:rsidP="0096355D">
      <w:pPr>
        <w:widowControl w:val="0"/>
        <w:spacing w:line="276" w:lineRule="exact"/>
        <w:ind w:firstLine="400"/>
        <w:jc w:val="both"/>
        <w:rPr>
          <w:lang w:bidi="ru-RU"/>
        </w:rPr>
      </w:pPr>
      <w:r w:rsidRPr="0096355D">
        <w:rPr>
          <w:b/>
          <w:bCs/>
          <w:color w:val="000000"/>
          <w:shd w:val="clear" w:color="auto" w:fill="FFFFFF"/>
          <w:lang w:bidi="ru-RU"/>
        </w:rPr>
        <w:t xml:space="preserve">развитие </w:t>
      </w:r>
      <w:r w:rsidRPr="0096355D">
        <w:rPr>
          <w:color w:val="000000"/>
          <w:lang w:bidi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6355D" w:rsidRPr="0096355D" w:rsidRDefault="0096355D" w:rsidP="0096355D">
      <w:pPr>
        <w:widowControl w:val="0"/>
        <w:spacing w:line="276" w:lineRule="exact"/>
        <w:ind w:firstLine="400"/>
        <w:jc w:val="both"/>
        <w:rPr>
          <w:lang w:bidi="ru-RU"/>
        </w:rPr>
      </w:pPr>
      <w:r w:rsidRPr="0096355D">
        <w:rPr>
          <w:b/>
          <w:bCs/>
          <w:color w:val="000000"/>
          <w:shd w:val="clear" w:color="auto" w:fill="FFFFFF"/>
          <w:lang w:bidi="ru-RU"/>
        </w:rPr>
        <w:t xml:space="preserve">воспитание </w:t>
      </w:r>
      <w:r w:rsidRPr="0096355D">
        <w:rPr>
          <w:color w:val="000000"/>
          <w:lang w:bidi="ru-RU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96355D" w:rsidRPr="0096355D" w:rsidRDefault="0096355D" w:rsidP="0096355D">
      <w:pPr>
        <w:widowControl w:val="0"/>
        <w:numPr>
          <w:ilvl w:val="0"/>
          <w:numId w:val="1"/>
        </w:numPr>
        <w:tabs>
          <w:tab w:val="left" w:pos="365"/>
        </w:tabs>
        <w:spacing w:line="276" w:lineRule="exact"/>
        <w:jc w:val="both"/>
        <w:rPr>
          <w:lang w:bidi="ru-RU"/>
        </w:rPr>
      </w:pPr>
      <w:r w:rsidRPr="0096355D">
        <w:rPr>
          <w:b/>
          <w:bCs/>
          <w:color w:val="000000"/>
          <w:shd w:val="clear" w:color="auto" w:fill="FFFFFF"/>
          <w:lang w:bidi="ru-RU"/>
        </w:rPr>
        <w:t xml:space="preserve">получение </w:t>
      </w:r>
      <w:r w:rsidRPr="0096355D">
        <w:rPr>
          <w:color w:val="000000"/>
          <w:lang w:bidi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 по технологии 2004г, Программы начального и основного образования «Технология». Авторы: Хохлова М.В, </w:t>
      </w:r>
      <w:proofErr w:type="spellStart"/>
      <w:r w:rsidRPr="0096355D">
        <w:rPr>
          <w:color w:val="000000"/>
          <w:lang w:bidi="ru-RU"/>
        </w:rPr>
        <w:t>Самородский</w:t>
      </w:r>
      <w:proofErr w:type="spellEnd"/>
      <w:r w:rsidRPr="0096355D">
        <w:rPr>
          <w:color w:val="000000"/>
          <w:lang w:bidi="ru-RU"/>
        </w:rPr>
        <w:t xml:space="preserve"> П.С., Синицына Н.В. под руководством Симоненко В.Д. (комплексная программа для 5-9 классов), Москва, «Просвещение», 2007г., Примерной программы по технологии 2004г.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Рабочая программа разработана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методического письма </w:t>
      </w:r>
      <w:proofErr w:type="gramStart"/>
      <w:r w:rsidRPr="0096355D">
        <w:rPr>
          <w:color w:val="000000"/>
          <w:lang w:bidi="ru-RU"/>
        </w:rPr>
        <w:t>ПРО</w:t>
      </w:r>
      <w:proofErr w:type="gramEnd"/>
      <w:r w:rsidRPr="0096355D">
        <w:rPr>
          <w:color w:val="000000"/>
          <w:lang w:bidi="ru-RU"/>
        </w:rPr>
        <w:t xml:space="preserve"> «</w:t>
      </w:r>
      <w:proofErr w:type="gramStart"/>
      <w:r w:rsidRPr="0096355D">
        <w:rPr>
          <w:color w:val="000000"/>
          <w:lang w:bidi="ru-RU"/>
        </w:rPr>
        <w:t>О</w:t>
      </w:r>
      <w:proofErr w:type="gramEnd"/>
      <w:r w:rsidRPr="0096355D">
        <w:rPr>
          <w:color w:val="000000"/>
          <w:lang w:bidi="ru-RU"/>
        </w:rPr>
        <w:t xml:space="preserve"> преподавании учебного предмета «Технология» в 2009-2010 учебном году в общеобразовательных учреждениях Ярославской области».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В связи с тем, что школа находится в сельской местности и имеется </w:t>
      </w:r>
      <w:proofErr w:type="spellStart"/>
      <w:r w:rsidRPr="0096355D">
        <w:rPr>
          <w:color w:val="000000"/>
          <w:lang w:bidi="ru-RU"/>
        </w:rPr>
        <w:t>учебно</w:t>
      </w:r>
      <w:r w:rsidRPr="0096355D">
        <w:rPr>
          <w:color w:val="000000"/>
          <w:lang w:bidi="ru-RU"/>
        </w:rPr>
        <w:softHyphen/>
        <w:t>опытный</w:t>
      </w:r>
      <w:proofErr w:type="spellEnd"/>
      <w:r w:rsidRPr="0096355D">
        <w:rPr>
          <w:color w:val="000000"/>
          <w:lang w:bidi="ru-RU"/>
        </w:rPr>
        <w:t xml:space="preserve"> участок, рабочая программа разработана с учетом того, что в 7 классе часть учебного времени (20 часов в год) выделяется на сельскохозяйственный труд: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>16 часов - на растениеводство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>4 часа - на животноводство.</w:t>
      </w:r>
    </w:p>
    <w:p w:rsidR="0096355D" w:rsidRPr="0096355D" w:rsidRDefault="0096355D" w:rsidP="0096355D">
      <w:pPr>
        <w:widowControl w:val="0"/>
        <w:spacing w:line="276" w:lineRule="exact"/>
        <w:ind w:firstLine="760"/>
        <w:jc w:val="both"/>
        <w:rPr>
          <w:lang w:bidi="ru-RU"/>
        </w:rPr>
      </w:pPr>
      <w:r w:rsidRPr="0096355D">
        <w:rPr>
          <w:color w:val="000000"/>
          <w:lang w:bidi="ru-RU"/>
        </w:rPr>
        <w:t>Рабочая программа рассчитана на 2 часа в неделю (68 часов в год).</w:t>
      </w:r>
    </w:p>
    <w:p w:rsidR="0096355D" w:rsidRPr="0096355D" w:rsidRDefault="0096355D" w:rsidP="0096355D">
      <w:pPr>
        <w:widowControl w:val="0"/>
        <w:spacing w:line="276" w:lineRule="exact"/>
        <w:jc w:val="both"/>
        <w:rPr>
          <w:lang w:bidi="ru-RU"/>
        </w:rPr>
      </w:pPr>
      <w:r w:rsidRPr="0096355D">
        <w:rPr>
          <w:color w:val="000000"/>
          <w:lang w:bidi="ru-RU"/>
        </w:rPr>
        <w:t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96355D" w:rsidRPr="0096355D" w:rsidRDefault="0096355D" w:rsidP="0096355D">
      <w:pPr>
        <w:widowControl w:val="0"/>
        <w:spacing w:line="276" w:lineRule="exact"/>
        <w:rPr>
          <w:lang w:bidi="ru-RU"/>
        </w:rPr>
      </w:pPr>
      <w:r w:rsidRPr="0096355D">
        <w:rPr>
          <w:color w:val="000000"/>
          <w:lang w:bidi="ru-RU"/>
        </w:rPr>
        <w:t>Материал раздела «Черчение и графика» включен в другие разделы.</w:t>
      </w:r>
    </w:p>
    <w:p w:rsidR="0096355D" w:rsidRPr="0096355D" w:rsidRDefault="0096355D" w:rsidP="0096355D">
      <w:pPr>
        <w:widowControl w:val="0"/>
        <w:spacing w:line="276" w:lineRule="exact"/>
        <w:rPr>
          <w:lang w:bidi="ru-RU"/>
        </w:rPr>
      </w:pPr>
      <w:r w:rsidRPr="0096355D">
        <w:rPr>
          <w:color w:val="000000"/>
          <w:lang w:bidi="ru-RU"/>
        </w:rPr>
        <w:t>Материал раздела «Электротехника» перенесен в другие классы.</w:t>
      </w:r>
    </w:p>
    <w:p w:rsidR="0096355D" w:rsidRPr="0096355D" w:rsidRDefault="0096355D" w:rsidP="0096355D">
      <w:pPr>
        <w:widowControl w:val="0"/>
        <w:spacing w:line="276" w:lineRule="exact"/>
        <w:ind w:firstLine="68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</w:t>
      </w:r>
      <w:proofErr w:type="spellStart"/>
      <w:r w:rsidRPr="0096355D">
        <w:rPr>
          <w:color w:val="000000"/>
          <w:lang w:bidi="ru-RU"/>
        </w:rPr>
        <w:t>учебно</w:t>
      </w:r>
      <w:r w:rsidRPr="0096355D">
        <w:rPr>
          <w:color w:val="000000"/>
          <w:lang w:bidi="ru-RU"/>
        </w:rPr>
        <w:softHyphen/>
        <w:t>практические</w:t>
      </w:r>
      <w:proofErr w:type="spellEnd"/>
      <w:r w:rsidRPr="0096355D">
        <w:rPr>
          <w:color w:val="000000"/>
          <w:lang w:bidi="ru-RU"/>
        </w:rPr>
        <w:t xml:space="preserve"> работы. Ведущей структурной моделью для организации занятий по технологии является комбинированный урок. В программе предусмотрено выполнение школьниками творческих или проектных работ.</w:t>
      </w:r>
    </w:p>
    <w:p w:rsidR="0096355D" w:rsidRPr="0096355D" w:rsidRDefault="0096355D" w:rsidP="0096355D">
      <w:pPr>
        <w:widowControl w:val="0"/>
        <w:spacing w:line="276" w:lineRule="exact"/>
        <w:ind w:firstLine="68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 w:rsidRPr="0096355D">
        <w:rPr>
          <w:color w:val="000000"/>
          <w:lang w:bidi="ru-RU"/>
        </w:rPr>
        <w:lastRenderedPageBreak/>
        <w:t>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Обучающиеся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96355D" w:rsidRPr="0096355D" w:rsidRDefault="0096355D" w:rsidP="0096355D">
      <w:pPr>
        <w:widowControl w:val="0"/>
        <w:spacing w:after="182" w:line="276" w:lineRule="exact"/>
        <w:ind w:firstLine="680"/>
        <w:jc w:val="both"/>
        <w:rPr>
          <w:lang w:bidi="ru-RU"/>
        </w:rPr>
      </w:pPr>
      <w:r w:rsidRPr="0096355D">
        <w:rPr>
          <w:color w:val="000000"/>
          <w:lang w:bidi="ru-RU"/>
        </w:rPr>
        <w:t xml:space="preserve">Данная программа может быть использована </w:t>
      </w:r>
      <w:r w:rsidRPr="0096355D">
        <w:rPr>
          <w:b/>
          <w:bCs/>
          <w:color w:val="000000"/>
          <w:shd w:val="clear" w:color="auto" w:fill="FFFFFF"/>
          <w:lang w:bidi="ru-RU"/>
        </w:rPr>
        <w:t xml:space="preserve">для обучающихся специальных (коррекционных) классов VII вида. </w:t>
      </w:r>
      <w:r w:rsidRPr="0096355D">
        <w:rPr>
          <w:color w:val="000000"/>
          <w:lang w:bidi="ru-RU"/>
        </w:rPr>
        <w:t>В данном случае в нее вносятся следующие изменения: большее внимание уделяется практической части курса, выполнение творческих проектов осуществляется с помощью учителя.</w:t>
      </w:r>
    </w:p>
    <w:p w:rsidR="0096355D" w:rsidRPr="0096355D" w:rsidRDefault="0096355D" w:rsidP="0096355D">
      <w:pPr>
        <w:widowControl w:val="0"/>
        <w:spacing w:line="274" w:lineRule="exact"/>
        <w:ind w:firstLine="680"/>
        <w:jc w:val="both"/>
        <w:rPr>
          <w:b/>
          <w:bCs/>
          <w:i/>
          <w:iCs/>
          <w:lang w:bidi="ru-RU"/>
        </w:rPr>
      </w:pPr>
      <w:r w:rsidRPr="0096355D">
        <w:rPr>
          <w:b/>
          <w:bCs/>
          <w:i/>
          <w:iCs/>
          <w:color w:val="000000"/>
          <w:lang w:bidi="ru-RU"/>
        </w:rPr>
        <w:t>Учебно-методический комплект:</w:t>
      </w:r>
    </w:p>
    <w:p w:rsidR="0096355D" w:rsidRPr="0096355D" w:rsidRDefault="0096355D" w:rsidP="0096355D">
      <w:pPr>
        <w:widowControl w:val="0"/>
        <w:spacing w:line="274" w:lineRule="exact"/>
        <w:rPr>
          <w:lang w:bidi="ru-RU"/>
        </w:rPr>
      </w:pPr>
      <w:r w:rsidRPr="0096355D">
        <w:rPr>
          <w:b/>
          <w:bCs/>
          <w:i/>
          <w:iCs/>
          <w:color w:val="000000"/>
          <w:sz w:val="8"/>
          <w:szCs w:val="8"/>
          <w:shd w:val="clear" w:color="auto" w:fill="FFFFFF"/>
          <w:lang w:bidi="ru-RU"/>
        </w:rPr>
        <w:t>-</w:t>
      </w:r>
      <w:r w:rsidRPr="0096355D">
        <w:rPr>
          <w:color w:val="000000"/>
          <w:lang w:bidi="ru-RU"/>
        </w:rPr>
        <w:t xml:space="preserve"> учебник «Технология. Технический труд 7 класс, </w:t>
      </w:r>
      <w:proofErr w:type="spellStart"/>
      <w:r w:rsidRPr="0096355D">
        <w:rPr>
          <w:color w:val="000000"/>
          <w:lang w:bidi="ru-RU"/>
        </w:rPr>
        <w:t>П.С.Самородский</w:t>
      </w:r>
      <w:proofErr w:type="spellEnd"/>
      <w:r w:rsidRPr="0096355D">
        <w:rPr>
          <w:color w:val="000000"/>
          <w:lang w:bidi="ru-RU"/>
        </w:rPr>
        <w:t xml:space="preserve">, А.Т.Тищенко, В.Д.Симоненко/ под ред. В.Д.Симоненко, М., </w:t>
      </w:r>
      <w:proofErr w:type="spellStart"/>
      <w:r w:rsidRPr="0096355D">
        <w:rPr>
          <w:color w:val="000000"/>
          <w:lang w:bidi="ru-RU"/>
        </w:rPr>
        <w:t>Вентана-Граф</w:t>
      </w:r>
      <w:proofErr w:type="spellEnd"/>
      <w:r w:rsidRPr="0096355D">
        <w:rPr>
          <w:color w:val="000000"/>
          <w:lang w:bidi="ru-RU"/>
        </w:rPr>
        <w:t>, 2008;</w:t>
      </w:r>
    </w:p>
    <w:p w:rsidR="0096355D" w:rsidRPr="0096355D" w:rsidRDefault="0096355D" w:rsidP="0096355D">
      <w:pPr>
        <w:framePr w:w="9624" w:wrap="notBeside" w:vAnchor="text" w:hAnchor="text" w:xAlign="center" w:y="1"/>
        <w:widowControl w:val="0"/>
        <w:spacing w:line="240" w:lineRule="exact"/>
        <w:rPr>
          <w:b/>
          <w:bCs/>
          <w:i/>
          <w:iCs/>
          <w:lang w:bidi="ru-RU"/>
        </w:rPr>
      </w:pPr>
      <w:r w:rsidRPr="0096355D">
        <w:rPr>
          <w:b/>
          <w:bCs/>
          <w:i/>
          <w:iCs/>
          <w:color w:val="000000"/>
          <w:lang w:bidi="ru-RU"/>
        </w:rP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4742"/>
        <w:gridCol w:w="1613"/>
        <w:gridCol w:w="1949"/>
      </w:tblGrid>
      <w:tr w:rsidR="0096355D" w:rsidRPr="0096355D" w:rsidTr="006044F9">
        <w:trPr>
          <w:trHeight w:hRule="exact" w:val="58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№ п\</w:t>
            </w:r>
            <w:proofErr w:type="gramStart"/>
            <w:r w:rsidRPr="0096355D">
              <w:rPr>
                <w:color w:val="000000"/>
                <w:lang w:bidi="ru-RU"/>
              </w:rPr>
              <w:t>п</w:t>
            </w:r>
            <w:proofErr w:type="gram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Название раздела, темы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ind w:left="200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Всего часов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Примечание</w:t>
            </w:r>
          </w:p>
        </w:tc>
      </w:tr>
      <w:tr w:rsidR="0096355D" w:rsidRPr="0096355D" w:rsidTr="006044F9">
        <w:trPr>
          <w:trHeight w:hRule="exact" w:val="2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Основы аграрной технологии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b/>
                <w:bCs/>
                <w:color w:val="000000"/>
                <w:shd w:val="clear" w:color="auto" w:fill="FFFFFF"/>
                <w:lang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29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Растениеводство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2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1.2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Животноводство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8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74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Создание изделий из конструкционных и поделочных материалов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b/>
                <w:bCs/>
                <w:color w:val="000000"/>
                <w:shd w:val="clear" w:color="auto" w:fill="FFFFFF"/>
                <w:lang w:bidi="ru-RU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161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76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Технологии создания изделий из древесных и поделочных материалов на основе конструкторской и технологической документации. Элементы машиноведения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111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2.2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76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Технологии создания изделий из металла на основе конструкторской и технологической документации. Элементы машиноведения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55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2.3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76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Декоративно-прикладное творчество (изделия из древесины)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57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2.4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76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Декоративно-прикладное творчество (изделия из металла)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2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Технологии ведения дома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b/>
                <w:bCs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28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3.1.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Ремонтно-отделочные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6355D" w:rsidRPr="0096355D" w:rsidTr="006044F9">
        <w:trPr>
          <w:trHeight w:hRule="exact" w:val="5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Творческая, проектная деятельность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b/>
                <w:bCs/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Защита проекта</w:t>
            </w:r>
          </w:p>
        </w:tc>
      </w:tr>
      <w:tr w:rsidR="0096355D" w:rsidRPr="0096355D" w:rsidTr="006044F9">
        <w:trPr>
          <w:trHeight w:hRule="exact" w:val="307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spacing w:line="240" w:lineRule="exact"/>
              <w:jc w:val="center"/>
              <w:rPr>
                <w:lang w:bidi="ru-RU"/>
              </w:rPr>
            </w:pPr>
            <w:r w:rsidRPr="0096355D">
              <w:rPr>
                <w:color w:val="000000"/>
                <w:lang w:bidi="ru-RU"/>
              </w:rPr>
              <w:t>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5D" w:rsidRPr="0096355D" w:rsidRDefault="0096355D" w:rsidP="0096355D">
            <w:pPr>
              <w:framePr w:w="962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6355D" w:rsidRPr="0096355D" w:rsidRDefault="0096355D" w:rsidP="0096355D">
      <w:pPr>
        <w:framePr w:w="9624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6355D" w:rsidRPr="0096355D" w:rsidRDefault="0096355D" w:rsidP="0096355D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6355D" w:rsidRPr="0096355D" w:rsidRDefault="0096355D" w:rsidP="0096355D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6355D" w:rsidRDefault="0096355D" w:rsidP="002347EE">
      <w:pPr>
        <w:widowControl w:val="0"/>
        <w:spacing w:after="201" w:line="240" w:lineRule="exact"/>
        <w:rPr>
          <w:b/>
          <w:sz w:val="28"/>
          <w:szCs w:val="28"/>
        </w:rPr>
      </w:pPr>
    </w:p>
    <w:p w:rsidR="0096355D" w:rsidRDefault="0096355D" w:rsidP="002347EE">
      <w:pPr>
        <w:widowControl w:val="0"/>
        <w:spacing w:after="201" w:line="240" w:lineRule="exact"/>
        <w:rPr>
          <w:b/>
          <w:sz w:val="28"/>
          <w:szCs w:val="28"/>
        </w:rPr>
      </w:pPr>
    </w:p>
    <w:p w:rsidR="001E7A94" w:rsidRDefault="001E7A94" w:rsidP="001A4F23">
      <w:pPr>
        <w:keepNext/>
        <w:keepLines/>
        <w:widowControl w:val="0"/>
        <w:spacing w:after="304" w:line="280" w:lineRule="exact"/>
        <w:ind w:right="20"/>
        <w:jc w:val="center"/>
        <w:outlineLvl w:val="0"/>
        <w:rPr>
          <w:b/>
          <w:sz w:val="28"/>
          <w:szCs w:val="28"/>
        </w:rPr>
      </w:pPr>
      <w:bookmarkStart w:id="0" w:name="bookmark0"/>
    </w:p>
    <w:p w:rsidR="006044F9" w:rsidRDefault="001A4F23" w:rsidP="001E7A94">
      <w:pPr>
        <w:keepNext/>
        <w:keepLines/>
        <w:widowControl w:val="0"/>
        <w:spacing w:after="304" w:line="280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96355D">
        <w:rPr>
          <w:b/>
          <w:bCs/>
          <w:color w:val="000000"/>
          <w:sz w:val="28"/>
          <w:szCs w:val="28"/>
          <w:lang w:bidi="ru-RU"/>
        </w:rPr>
        <w:t>Поурочно-тематическое планирование</w:t>
      </w:r>
      <w:bookmarkEnd w:id="0"/>
    </w:p>
    <w:p w:rsidR="006044F9" w:rsidRPr="006044F9" w:rsidRDefault="006044F9" w:rsidP="006044F9">
      <w:pPr>
        <w:rPr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5558"/>
        <w:gridCol w:w="1517"/>
        <w:gridCol w:w="1522"/>
      </w:tblGrid>
      <w:tr w:rsidR="001A4F23" w:rsidRPr="0096355D" w:rsidTr="00FB6E90">
        <w:trPr>
          <w:trHeight w:hRule="exact" w:val="5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220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lastRenderedPageBreak/>
              <w:t>№ п\</w:t>
            </w:r>
            <w:proofErr w:type="gramStart"/>
            <w:r w:rsidRPr="0096355D">
              <w:rPr>
                <w:color w:val="000000"/>
                <w:lang w:bidi="ru-RU"/>
              </w:rPr>
              <w:t>п</w:t>
            </w:r>
            <w:proofErr w:type="gramEnd"/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Разделы и темы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Дата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160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Примечание</w:t>
            </w:r>
          </w:p>
        </w:tc>
      </w:tr>
      <w:tr w:rsidR="001A4F23" w:rsidRPr="0096355D" w:rsidTr="00FB6E90">
        <w:trPr>
          <w:trHeight w:hRule="exact" w:val="28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1. «Основы аграрной технологии»</w:t>
            </w:r>
          </w:p>
        </w:tc>
      </w:tr>
      <w:tr w:rsidR="001A4F23" w:rsidRPr="0096355D" w:rsidTr="00FB6E90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1.1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Растениеводство 8ч.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627A74">
        <w:trPr>
          <w:trHeight w:hRule="exact" w:val="83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D6481D" w:rsidP="00FB6E9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9708DB">
              <w:t xml:space="preserve"> Основные виды и сорта ягодных и плодовых  растений нашего региона</w:t>
            </w:r>
            <w:proofErr w:type="gramStart"/>
            <w:r>
              <w:rPr>
                <w:color w:val="000000"/>
                <w:lang w:bidi="ru-RU"/>
              </w:rPr>
              <w:t xml:space="preserve"> .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Классификация и характерис</w:t>
            </w:r>
            <w:r w:rsidR="00627A74">
              <w:rPr>
                <w:color w:val="000000"/>
                <w:lang w:bidi="ru-RU"/>
              </w:rPr>
              <w:t>тика плодовых растений.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Т/б</w:t>
            </w:r>
          </w:p>
        </w:tc>
      </w:tr>
      <w:tr w:rsidR="001A4F23" w:rsidRPr="0096355D" w:rsidTr="00627A74">
        <w:trPr>
          <w:trHeight w:hRule="exact" w:val="113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627A74" w:rsidP="00C540E0">
            <w:pPr>
              <w:framePr w:w="9638" w:wrap="notBeside" w:vAnchor="text" w:hAnchor="text" w:xAlign="center" w:y="1"/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C540E0">
              <w:rPr>
                <w:color w:val="000000"/>
                <w:lang w:bidi="ru-RU"/>
              </w:rPr>
              <w:t xml:space="preserve"> </w:t>
            </w:r>
            <w:proofErr w:type="gramStart"/>
            <w:r w:rsidR="00C540E0" w:rsidRPr="0096355D">
              <w:rPr>
                <w:color w:val="000000"/>
                <w:lang w:bidi="ru-RU"/>
              </w:rPr>
              <w:t>Пр</w:t>
            </w:r>
            <w:proofErr w:type="gramEnd"/>
            <w:r w:rsidR="00C540E0" w:rsidRPr="0096355D">
              <w:rPr>
                <w:color w:val="000000"/>
                <w:lang w:bidi="ru-RU"/>
              </w:rPr>
              <w:t>/</w:t>
            </w:r>
            <w:proofErr w:type="spellStart"/>
            <w:r w:rsidR="00C540E0" w:rsidRPr="0096355D">
              <w:rPr>
                <w:color w:val="000000"/>
                <w:lang w:bidi="ru-RU"/>
              </w:rPr>
              <w:t>р</w:t>
            </w:r>
            <w:proofErr w:type="spellEnd"/>
            <w:r w:rsidR="00C540E0" w:rsidRPr="0096355D">
              <w:rPr>
                <w:color w:val="000000"/>
                <w:lang w:bidi="ru-RU"/>
              </w:rPr>
              <w:t xml:space="preserve"> </w:t>
            </w:r>
            <w:r w:rsidRPr="009708DB">
              <w:t xml:space="preserve"> Отбор   посадочного материала и посадка ягодных кустарников.</w:t>
            </w:r>
            <w:r w:rsidR="001A4F23" w:rsidRPr="0096355D">
              <w:rPr>
                <w:color w:val="000000"/>
                <w:lang w:bidi="ru-RU"/>
              </w:rPr>
              <w:t xml:space="preserve"> Изучение на образцах плодоносных образований семечковых и косточковых культур.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48027C">
        <w:trPr>
          <w:trHeight w:hRule="exact" w:val="112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7C" w:rsidRPr="009708DB" w:rsidRDefault="0048027C" w:rsidP="0048027C">
            <w:pPr>
              <w:framePr w:w="9638" w:wrap="notBeside" w:vAnchor="text" w:hAnchor="text" w:xAlign="center" w:y="1"/>
            </w:pPr>
            <w:r>
              <w:rPr>
                <w:color w:val="000000"/>
                <w:lang w:bidi="ru-RU"/>
              </w:rPr>
              <w:t xml:space="preserve"> </w:t>
            </w:r>
            <w:r w:rsidRPr="009708DB">
              <w:t xml:space="preserve"> Технология выращивания  ягодных кустарников.</w:t>
            </w:r>
          </w:p>
          <w:p w:rsidR="001A4F23" w:rsidRPr="0096355D" w:rsidRDefault="0048027C" w:rsidP="00FB6E9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Строение плодовых растений. Закладка плодового сада: подготовительные работы, разметка территории.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48027C">
        <w:trPr>
          <w:trHeight w:hRule="exact" w:val="114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.4.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48027C" w:rsidP="00C540E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C540E0" w:rsidRPr="0096355D">
              <w:rPr>
                <w:color w:val="000000"/>
                <w:lang w:bidi="ru-RU"/>
              </w:rPr>
              <w:t xml:space="preserve"> </w:t>
            </w:r>
            <w:proofErr w:type="gramStart"/>
            <w:r w:rsidR="00C540E0" w:rsidRPr="0096355D">
              <w:rPr>
                <w:color w:val="000000"/>
                <w:lang w:bidi="ru-RU"/>
              </w:rPr>
              <w:t>Пр</w:t>
            </w:r>
            <w:proofErr w:type="gramEnd"/>
            <w:r w:rsidR="00C540E0" w:rsidRPr="0096355D">
              <w:rPr>
                <w:color w:val="000000"/>
                <w:lang w:bidi="ru-RU"/>
              </w:rPr>
              <w:t>/</w:t>
            </w:r>
            <w:proofErr w:type="spellStart"/>
            <w:r w:rsidR="00C540E0" w:rsidRPr="0096355D">
              <w:rPr>
                <w:color w:val="000000"/>
                <w:lang w:bidi="ru-RU"/>
              </w:rPr>
              <w:t>р</w:t>
            </w:r>
            <w:proofErr w:type="spellEnd"/>
            <w:r w:rsidR="00C540E0" w:rsidRPr="0096355D">
              <w:rPr>
                <w:color w:val="000000"/>
                <w:lang w:bidi="ru-RU"/>
              </w:rPr>
              <w:t xml:space="preserve"> </w:t>
            </w:r>
            <w:r w:rsidRPr="009708DB">
              <w:t xml:space="preserve"> Уход за ягодными кустарниками, обрезка старых ветвей</w:t>
            </w:r>
            <w:r>
              <w:rPr>
                <w:color w:val="000000"/>
                <w:lang w:bidi="ru-RU"/>
              </w:rPr>
              <w:t xml:space="preserve">  </w:t>
            </w:r>
            <w:r w:rsidR="001A4F23" w:rsidRPr="0096355D">
              <w:rPr>
                <w:color w:val="000000"/>
                <w:lang w:bidi="ru-RU"/>
              </w:rPr>
              <w:t>Отбор посадочного материала. Посадка плодовых деревьев. ПБТ при уходе за плодовыми деревьями</w:t>
            </w:r>
            <w:r w:rsidR="00C540E0">
              <w:rPr>
                <w:color w:val="000000"/>
                <w:lang w:bidi="ru-RU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C5A5C">
        <w:trPr>
          <w:trHeight w:hRule="exact" w:val="5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7C" w:rsidRPr="009708DB" w:rsidRDefault="00C540E0" w:rsidP="0048027C">
            <w:pPr>
              <w:framePr w:w="9638" w:wrap="notBeside" w:vAnchor="text" w:hAnchor="text" w:xAlign="center" w:y="1"/>
            </w:pPr>
            <w:r>
              <w:t xml:space="preserve"> </w:t>
            </w:r>
            <w:r w:rsidR="0048027C" w:rsidRPr="009708DB">
              <w:t>Технология выращивания плодовых деревьев.</w:t>
            </w:r>
          </w:p>
          <w:p w:rsidR="001A4F23" w:rsidRPr="0096355D" w:rsidRDefault="0048027C" w:rsidP="00C540E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Обрезка плодовых деревьев и ягодных кустарников</w:t>
            </w:r>
            <w:r w:rsidR="00C540E0">
              <w:rPr>
                <w:color w:val="000000"/>
                <w:lang w:bidi="ru-RU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C5A5C">
        <w:trPr>
          <w:trHeight w:hRule="exact" w:val="56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C540E0" w:rsidP="00FC5A5C">
            <w:pPr>
              <w:framePr w:w="9638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96355D">
              <w:rPr>
                <w:color w:val="000000"/>
                <w:lang w:bidi="ru-RU"/>
              </w:rPr>
              <w:t xml:space="preserve"> </w:t>
            </w:r>
            <w:proofErr w:type="gramStart"/>
            <w:r w:rsidRPr="0096355D">
              <w:rPr>
                <w:color w:val="000000"/>
                <w:lang w:bidi="ru-RU"/>
              </w:rPr>
              <w:t>Пр</w:t>
            </w:r>
            <w:proofErr w:type="gramEnd"/>
            <w:r w:rsidRPr="0096355D">
              <w:rPr>
                <w:color w:val="000000"/>
                <w:lang w:bidi="ru-RU"/>
              </w:rPr>
              <w:t>/</w:t>
            </w:r>
            <w:proofErr w:type="spellStart"/>
            <w:r w:rsidRPr="0096355D">
              <w:rPr>
                <w:color w:val="000000"/>
                <w:lang w:bidi="ru-RU"/>
              </w:rPr>
              <w:t>р</w:t>
            </w:r>
            <w:proofErr w:type="spellEnd"/>
            <w:r w:rsidRPr="0096355D">
              <w:rPr>
                <w:color w:val="000000"/>
                <w:lang w:bidi="ru-RU"/>
              </w:rPr>
              <w:t xml:space="preserve"> </w:t>
            </w:r>
            <w:r w:rsidR="0048027C" w:rsidRPr="009708DB">
              <w:t xml:space="preserve"> Уход за плодовыми деревьями,  подготовка сада к зиме</w:t>
            </w:r>
            <w:r w:rsidR="0048027C">
              <w:rPr>
                <w:color w:val="000000"/>
                <w:lang w:bidi="ru-RU"/>
              </w:rPr>
              <w:t xml:space="preserve">  </w:t>
            </w:r>
            <w:r w:rsidR="001A4F23" w:rsidRPr="0096355D">
              <w:rPr>
                <w:color w:val="000000"/>
                <w:lang w:bidi="ru-RU"/>
              </w:rPr>
              <w:t xml:space="preserve">Обрезка кустов смородины и малины.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C540E0">
        <w:trPr>
          <w:trHeight w:hRule="exact" w:val="84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7C" w:rsidRPr="009708DB" w:rsidRDefault="0048027C" w:rsidP="0048027C">
            <w:pPr>
              <w:framePr w:w="9638" w:wrap="notBeside" w:vAnchor="text" w:hAnchor="text" w:xAlign="center" w:y="1"/>
            </w:pPr>
            <w:r>
              <w:rPr>
                <w:color w:val="000000"/>
                <w:lang w:bidi="ru-RU"/>
              </w:rPr>
              <w:t xml:space="preserve"> </w:t>
            </w:r>
            <w:r w:rsidRPr="009708DB">
              <w:t xml:space="preserve"> Виды малогабаритной сельскохозяйственной техники используемой в приусадебных хозяйствах.</w:t>
            </w:r>
          </w:p>
          <w:p w:rsidR="001A4F23" w:rsidRPr="0096355D" w:rsidRDefault="0048027C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Хранение плодов и овощей. Хранение корнеплодов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C540E0">
        <w:trPr>
          <w:trHeight w:hRule="exact" w:val="84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48027C" w:rsidP="00C540E0">
            <w:pPr>
              <w:framePr w:w="9638" w:wrap="notBeside" w:vAnchor="text" w:hAnchor="text" w:xAlign="center" w:y="1"/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C540E0" w:rsidRPr="0096355D">
              <w:rPr>
                <w:color w:val="000000"/>
                <w:lang w:bidi="ru-RU"/>
              </w:rPr>
              <w:t xml:space="preserve"> </w:t>
            </w:r>
            <w:proofErr w:type="gramStart"/>
            <w:r w:rsidR="00C540E0" w:rsidRPr="0096355D">
              <w:rPr>
                <w:color w:val="000000"/>
                <w:lang w:bidi="ru-RU"/>
              </w:rPr>
              <w:t>Пр</w:t>
            </w:r>
            <w:proofErr w:type="gramEnd"/>
            <w:r w:rsidR="00C540E0" w:rsidRPr="0096355D">
              <w:rPr>
                <w:color w:val="000000"/>
                <w:lang w:bidi="ru-RU"/>
              </w:rPr>
              <w:t>/</w:t>
            </w:r>
            <w:proofErr w:type="spellStart"/>
            <w:r w:rsidR="00C540E0" w:rsidRPr="0096355D">
              <w:rPr>
                <w:color w:val="000000"/>
                <w:lang w:bidi="ru-RU"/>
              </w:rPr>
              <w:t>р</w:t>
            </w:r>
            <w:proofErr w:type="spellEnd"/>
            <w:r w:rsidR="00C540E0" w:rsidRPr="0096355D">
              <w:rPr>
                <w:color w:val="000000"/>
                <w:lang w:bidi="ru-RU"/>
              </w:rPr>
              <w:t xml:space="preserve"> </w:t>
            </w:r>
            <w:r w:rsidR="00C540E0" w:rsidRPr="009708DB">
              <w:t xml:space="preserve"> Осенняя обработка почвы</w:t>
            </w:r>
            <w:r w:rsidR="00C540E0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Съем урожая яблок, сбор урожая корнеплодов. Закладка на хранение.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1.2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 xml:space="preserve">Животноводство </w:t>
            </w:r>
            <w:r w:rsidRPr="0096355D">
              <w:rPr>
                <w:b/>
                <w:bCs/>
                <w:i/>
                <w:iCs/>
                <w:color w:val="000000"/>
                <w:lang w:bidi="ru-RU"/>
              </w:rPr>
              <w:t>4</w:t>
            </w:r>
            <w:r w:rsidRPr="0096355D">
              <w:rPr>
                <w:color w:val="000000"/>
                <w:lang w:bidi="ru-RU"/>
              </w:rPr>
              <w:t xml:space="preserve"> </w:t>
            </w:r>
            <w:r w:rsidRPr="0096355D">
              <w:rPr>
                <w:b/>
                <w:bCs/>
                <w:color w:val="000000"/>
                <w:lang w:bidi="ru-RU"/>
              </w:rPr>
              <w:t>ч.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5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Биологические особенности и хозяйственная ценность свиней. Основные породы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12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6044F9">
        <w:trPr>
          <w:trHeight w:hRule="exact" w:val="84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FC5A5C" w:rsidP="007C5054">
            <w:pPr>
              <w:framePr w:w="9638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7563E8">
              <w:rPr>
                <w:color w:val="000000"/>
              </w:rPr>
              <w:t>Экскурсия на свиноферму (в ЛПХ)</w:t>
            </w:r>
            <w:r w:rsidR="007C5054">
              <w:rPr>
                <w:color w:val="000000"/>
              </w:rPr>
              <w:t>.</w:t>
            </w:r>
            <w:r w:rsidR="007C5054" w:rsidRPr="0096355D">
              <w:rPr>
                <w:color w:val="000000"/>
                <w:lang w:bidi="ru-RU"/>
              </w:rPr>
              <w:t xml:space="preserve"> Оборудование свинарника, дезинфекция помещений нетоксичными препаратами.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7C5054">
        <w:trPr>
          <w:trHeight w:hRule="exact" w:val="54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A5C" w:rsidRPr="007563E8" w:rsidRDefault="00FC5A5C" w:rsidP="00FC5A5C">
            <w:pPr>
              <w:framePr w:w="9638" w:wrap="notBeside" w:vAnchor="text" w:hAnchor="text" w:xAlign="center" w:y="1"/>
            </w:pPr>
            <w:r w:rsidRPr="007563E8">
              <w:t>Технология получения продукции свиноводства и ее основные элементы.</w:t>
            </w:r>
          </w:p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7C5054">
        <w:trPr>
          <w:trHeight w:hRule="exact" w:val="85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FC5A5C" w:rsidP="007C5054">
            <w:pPr>
              <w:framePr w:w="9638" w:wrap="notBeside" w:vAnchor="text" w:hAnchor="text" w:xAlign="center" w:y="1"/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7563E8">
              <w:rPr>
                <w:color w:val="000000"/>
              </w:rPr>
              <w:t>Составление рациона питания поросят- откормышей</w:t>
            </w:r>
            <w:r w:rsidRPr="0096355D"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Требования к кормам. Профилактика заболеваний и авитаминозов.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28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«Технический труд»</w:t>
            </w:r>
          </w:p>
        </w:tc>
      </w:tr>
      <w:tr w:rsidR="001A4F23" w:rsidRPr="0096355D" w:rsidTr="00FB6E90">
        <w:trPr>
          <w:trHeight w:hRule="exact" w:val="5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lang w:bidi="ru-RU"/>
              </w:rPr>
              <w:t>Создание изделий из конструкционных и поделочных материалов -38 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11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i/>
                <w:iCs/>
                <w:color w:val="000000"/>
                <w:lang w:bidi="ru-RU"/>
              </w:rPr>
              <w:t>2.1.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i/>
                <w:iCs/>
                <w:color w:val="000000"/>
                <w:lang w:bidi="ru-RU"/>
              </w:rPr>
              <w:t>Технология создания изделий из деревянных и поделочных материалов на основе конструкторской и технологической документации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55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E7A94" w:rsidP="00FB6E90">
            <w:pPr>
              <w:framePr w:w="9638" w:wrap="notBeside" w:vAnchor="text" w:hAnchor="text" w:xAlign="center" w:y="1"/>
              <w:widowControl w:val="0"/>
              <w:spacing w:line="271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Вводное занятие</w:t>
            </w:r>
            <w:r w:rsidRPr="0096355D">
              <w:rPr>
                <w:color w:val="000000"/>
                <w:lang w:bidi="ru-RU"/>
              </w:rPr>
              <w:t xml:space="preserve"> </w:t>
            </w:r>
            <w:r w:rsidR="001A4F23" w:rsidRPr="0096355D">
              <w:rPr>
                <w:color w:val="000000"/>
                <w:lang w:bidi="ru-RU"/>
              </w:rPr>
              <w:t>Строение и физико-механические свойства древесины. Сушка и хранение.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5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6355D">
              <w:rPr>
                <w:color w:val="000000"/>
                <w:lang w:bidi="ru-RU"/>
              </w:rPr>
              <w:t>Пр</w:t>
            </w:r>
            <w:proofErr w:type="gramEnd"/>
            <w:r w:rsidRPr="0096355D">
              <w:rPr>
                <w:color w:val="000000"/>
                <w:lang w:bidi="ru-RU"/>
              </w:rPr>
              <w:t>/</w:t>
            </w:r>
            <w:proofErr w:type="spellStart"/>
            <w:r w:rsidRPr="0096355D">
              <w:rPr>
                <w:color w:val="000000"/>
                <w:lang w:bidi="ru-RU"/>
              </w:rPr>
              <w:t>р</w:t>
            </w:r>
            <w:proofErr w:type="spellEnd"/>
            <w:r w:rsidR="00666F85" w:rsidRPr="00D47326">
              <w:t xml:space="preserve"> Техника безопасности</w:t>
            </w:r>
            <w:r w:rsidR="00666F85">
              <w:rPr>
                <w:color w:val="000000"/>
                <w:lang w:bidi="ru-RU"/>
              </w:rPr>
              <w:t>.</w:t>
            </w:r>
            <w:r w:rsidRPr="0096355D">
              <w:rPr>
                <w:color w:val="000000"/>
                <w:lang w:bidi="ru-RU"/>
              </w:rPr>
              <w:t xml:space="preserve"> Выбор породы древесины. Определение плотности по объему и весу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96355D" w:rsidTr="00FB6E90">
        <w:trPr>
          <w:trHeight w:hRule="exact" w:val="8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2B3428" w:rsidP="00FB6E9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Заточка, наладка ручного столярного инструмента</w:t>
            </w:r>
            <w:r w:rsidRPr="0096355D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96355D">
              <w:rPr>
                <w:color w:val="000000"/>
                <w:lang w:bidi="ru-RU"/>
              </w:rPr>
              <w:t>Пр</w:t>
            </w:r>
            <w:proofErr w:type="gramEnd"/>
            <w:r w:rsidR="001A4F23" w:rsidRPr="0096355D">
              <w:rPr>
                <w:color w:val="000000"/>
                <w:lang w:bidi="ru-RU"/>
              </w:rPr>
              <w:t>/</w:t>
            </w:r>
            <w:proofErr w:type="spellStart"/>
            <w:r w:rsidR="001A4F23" w:rsidRPr="0096355D">
              <w:rPr>
                <w:color w:val="000000"/>
                <w:lang w:bidi="ru-RU"/>
              </w:rPr>
              <w:t>р</w:t>
            </w:r>
            <w:proofErr w:type="spellEnd"/>
            <w:r w:rsidR="001A4F23" w:rsidRPr="0096355D">
              <w:rPr>
                <w:color w:val="000000"/>
                <w:lang w:bidi="ru-RU"/>
              </w:rPr>
              <w:t xml:space="preserve"> «Разработка конструкции и выполнение чертежа изделия»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Черчение и графика</w:t>
            </w:r>
          </w:p>
        </w:tc>
      </w:tr>
      <w:tr w:rsidR="001A4F23" w:rsidRPr="0096355D" w:rsidTr="00FB6E90">
        <w:trPr>
          <w:trHeight w:hRule="exact" w:val="84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2B3428" w:rsidP="002B3428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Проверка правильности, наладка (рубанок, стамеска)</w:t>
            </w:r>
            <w:r w:rsidRPr="0096355D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96355D">
              <w:rPr>
                <w:color w:val="000000"/>
                <w:lang w:bidi="ru-RU"/>
              </w:rPr>
              <w:t>Пр</w:t>
            </w:r>
            <w:proofErr w:type="gramEnd"/>
            <w:r w:rsidR="001A4F23" w:rsidRPr="0096355D">
              <w:rPr>
                <w:color w:val="000000"/>
                <w:lang w:bidi="ru-RU"/>
              </w:rPr>
              <w:t>/</w:t>
            </w:r>
            <w:proofErr w:type="spellStart"/>
            <w:r w:rsidR="001A4F23" w:rsidRPr="0096355D">
              <w:rPr>
                <w:color w:val="000000"/>
                <w:lang w:bidi="ru-RU"/>
              </w:rPr>
              <w:t>р</w:t>
            </w:r>
            <w:proofErr w:type="spellEnd"/>
            <w:r w:rsidR="001A4F23" w:rsidRPr="0096355D">
              <w:rPr>
                <w:color w:val="000000"/>
                <w:lang w:bidi="ru-RU"/>
              </w:rPr>
              <w:t xml:space="preserve"> «Разработка и составление технологической карты на изготовление изделия»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Черчение и графика</w:t>
            </w:r>
          </w:p>
        </w:tc>
      </w:tr>
      <w:tr w:rsidR="001A4F23" w:rsidRPr="0096355D" w:rsidTr="0053247E">
        <w:trPr>
          <w:trHeight w:hRule="exact" w:val="73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 xml:space="preserve">Правила заточки дереворежущих инструментов. </w:t>
            </w:r>
            <w:proofErr w:type="gramStart"/>
            <w:r w:rsidRPr="0096355D">
              <w:rPr>
                <w:color w:val="000000"/>
                <w:lang w:bidi="ru-RU"/>
              </w:rPr>
              <w:t>Пр</w:t>
            </w:r>
            <w:proofErr w:type="gramEnd"/>
            <w:r w:rsidRPr="0096355D">
              <w:rPr>
                <w:color w:val="000000"/>
                <w:lang w:bidi="ru-RU"/>
              </w:rPr>
              <w:t>/</w:t>
            </w:r>
            <w:proofErr w:type="spellStart"/>
            <w:r w:rsidRPr="0096355D">
              <w:rPr>
                <w:color w:val="000000"/>
                <w:lang w:bidi="ru-RU"/>
              </w:rPr>
              <w:t>р</w:t>
            </w:r>
            <w:proofErr w:type="spellEnd"/>
            <w:r w:rsidRPr="0096355D">
              <w:rPr>
                <w:color w:val="000000"/>
                <w:lang w:bidi="ru-RU"/>
              </w:rPr>
              <w:t xml:space="preserve"> «Заточка и развод зубьев пил»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1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b/>
                <w:bCs/>
                <w:color w:val="000000"/>
                <w:sz w:val="12"/>
                <w:szCs w:val="12"/>
                <w:lang w:bidi="ru-RU"/>
              </w:rPr>
              <w:t>-</w:t>
            </w:r>
          </w:p>
        </w:tc>
      </w:tr>
      <w:tr w:rsidR="001A4F23" w:rsidRPr="0096355D" w:rsidTr="00FB6E90">
        <w:trPr>
          <w:trHeight w:hRule="exact" w:val="3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6355D">
              <w:rPr>
                <w:color w:val="000000"/>
                <w:lang w:bidi="ru-RU"/>
              </w:rPr>
              <w:t>18.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96355D">
              <w:rPr>
                <w:color w:val="000000"/>
                <w:lang w:bidi="ru-RU"/>
              </w:rPr>
              <w:t>Пр</w:t>
            </w:r>
            <w:proofErr w:type="gramEnd"/>
            <w:r w:rsidRPr="0096355D">
              <w:rPr>
                <w:color w:val="000000"/>
                <w:lang w:bidi="ru-RU"/>
              </w:rPr>
              <w:t>/</w:t>
            </w:r>
            <w:proofErr w:type="spellStart"/>
            <w:r w:rsidRPr="0096355D">
              <w:rPr>
                <w:color w:val="000000"/>
                <w:lang w:bidi="ru-RU"/>
              </w:rPr>
              <w:t>р</w:t>
            </w:r>
            <w:proofErr w:type="spellEnd"/>
            <w:r w:rsidRPr="0096355D">
              <w:rPr>
                <w:color w:val="000000"/>
                <w:lang w:bidi="ru-RU"/>
              </w:rPr>
              <w:t xml:space="preserve"> «Правка и доводка лезвий ножей для стругал,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96355D" w:rsidRDefault="001A4F23" w:rsidP="00FB6E90">
            <w:pPr>
              <w:framePr w:w="963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A4F23" w:rsidRPr="0096355D" w:rsidRDefault="001A4F23" w:rsidP="001A4F23">
      <w:pPr>
        <w:framePr w:w="9638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1A4F23" w:rsidRPr="0096355D" w:rsidRDefault="001A4F23" w:rsidP="001A4F23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1A4F23" w:rsidRPr="0096355D" w:rsidRDefault="001A4F23" w:rsidP="001A4F23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5568"/>
        <w:gridCol w:w="1512"/>
        <w:gridCol w:w="1526"/>
      </w:tblGrid>
      <w:tr w:rsidR="001A4F23" w:rsidRPr="003F7AF0" w:rsidTr="006044F9">
        <w:trPr>
          <w:trHeight w:hRule="exact" w:val="29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стамесок, долот»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317DAC">
        <w:trPr>
          <w:trHeight w:hRule="exact" w:val="5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19.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2B3428" w:rsidP="002B3428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 xml:space="preserve"> Строгание, пиление, изготовление изделия цилиндрической формы</w:t>
            </w:r>
            <w:r w:rsidRPr="003F7AF0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«Настройка стругов»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317DAC" w:rsidP="00317DAC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Изготовление изделия из древесины с элементом художественной отделки</w:t>
            </w:r>
            <w:r w:rsidRPr="003F7AF0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«Расчет отклонений и допусков на размеры вала и отверстия»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317DAC">
        <w:trPr>
          <w:trHeight w:hRule="exact" w:val="5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317DAC" w:rsidP="00317DAC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Токарная обработка древесины</w:t>
            </w:r>
            <w:r>
              <w:t>.</w:t>
            </w:r>
            <w:r w:rsidRPr="003F7AF0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«Расчет размеров шиповых соединений рамки»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317DAC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 xml:space="preserve"> Подбор заготовки. Разметка, грубая обработка</w:t>
            </w:r>
            <w:r w:rsidRPr="003F7AF0">
              <w:rPr>
                <w:color w:val="000000"/>
                <w:lang w:bidi="ru-RU"/>
              </w:rPr>
              <w:t xml:space="preserve"> </w:t>
            </w:r>
          </w:p>
          <w:p w:rsidR="001A4F23" w:rsidRPr="003F7AF0" w:rsidRDefault="001A4F23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«разметка, изготовление и сборка шипового соединения»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BE4C07">
        <w:trPr>
          <w:trHeight w:hRule="exact" w:val="5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BE4C07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 xml:space="preserve">Токарная обработка древесины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«Соединение изделия </w:t>
            </w:r>
            <w:proofErr w:type="spellStart"/>
            <w:r w:rsidR="001A4F23" w:rsidRPr="003F7AF0">
              <w:rPr>
                <w:color w:val="000000"/>
                <w:lang w:bidi="ru-RU"/>
              </w:rPr>
              <w:t>шкантами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и шурупами в нагель»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BE4C07">
            <w:pPr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Тонкая обработка изделия. Шлифовка</w:t>
            </w:r>
            <w:r w:rsidR="001A4F23" w:rsidRPr="003F7AF0">
              <w:rPr>
                <w:color w:val="000000"/>
                <w:lang w:bidi="ru-RU"/>
              </w:rPr>
              <w:t xml:space="preserve">.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«Точение ручки для напильника»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BE4C07">
            <w:pPr>
              <w:widowControl w:val="0"/>
              <w:spacing w:line="281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Сборка и отделка изделия из древесины</w:t>
            </w:r>
            <w:r w:rsidR="001A4F23" w:rsidRPr="003F7AF0">
              <w:rPr>
                <w:color w:val="000000"/>
                <w:lang w:bidi="ru-RU"/>
              </w:rPr>
              <w:t xml:space="preserve">.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«Точение фасонной детали»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6044F9">
            <w:pPr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Шлифовка стеклом, шкуркой</w:t>
            </w:r>
            <w:r w:rsidRPr="003F7AF0">
              <w:rPr>
                <w:color w:val="000000"/>
                <w:lang w:bidi="ru-RU"/>
              </w:rPr>
              <w:t xml:space="preserve"> </w:t>
            </w:r>
            <w:r w:rsidR="001A4F23" w:rsidRPr="003F7AF0">
              <w:rPr>
                <w:color w:val="000000"/>
                <w:lang w:bidi="ru-RU"/>
              </w:rPr>
              <w:t>Профессии и специальности рабочих, занятых в лесной и деревообрабатывающей промышленности. Машины в лесной и деревообрабатывающей промышленности.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>2.2 Декоративно-прикладное творчество -6ч</w:t>
            </w:r>
          </w:p>
        </w:tc>
      </w:tr>
      <w:tr w:rsidR="001A4F23" w:rsidRPr="003F7AF0" w:rsidTr="00BE4C07">
        <w:trPr>
          <w:trHeight w:hRule="exact" w:val="57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6044F9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Разработка конструкций изделия из древесины и технологическое изготовление его деталей</w:t>
            </w:r>
            <w:r w:rsidRPr="003F7AF0">
              <w:rPr>
                <w:color w:val="000000"/>
                <w:lang w:bidi="ru-RU"/>
              </w:rPr>
              <w:t xml:space="preserve"> </w:t>
            </w:r>
            <w:r w:rsidR="001A4F23" w:rsidRPr="003F7AF0">
              <w:rPr>
                <w:color w:val="000000"/>
                <w:lang w:bidi="ru-RU"/>
              </w:rPr>
              <w:t>Мозаика на изделиях из древесины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BE4C07">
        <w:trPr>
          <w:trHeight w:hRule="exact" w:val="5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BE4C07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 xml:space="preserve">Разработка конструкций. Подбор материала. </w:t>
            </w:r>
            <w:r w:rsidR="001A4F23" w:rsidRPr="003F7AF0">
              <w:rPr>
                <w:color w:val="000000"/>
                <w:lang w:bidi="ru-RU"/>
              </w:rPr>
              <w:t>Технология изготовления мозаичных наборов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BE4C07">
        <w:trPr>
          <w:trHeight w:hRule="exact" w:val="56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29.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BE4C07" w:rsidP="006044F9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Технологическое изготовление изделия из древесины</w:t>
            </w:r>
            <w:r w:rsidRPr="003F7AF0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</w:t>
            </w:r>
            <w:proofErr w:type="spellStart"/>
            <w:r w:rsidR="001A4F23" w:rsidRPr="003F7AF0">
              <w:rPr>
                <w:color w:val="000000"/>
                <w:lang w:bidi="ru-RU"/>
              </w:rPr>
              <w:t>р</w:t>
            </w:r>
            <w:proofErr w:type="spellEnd"/>
            <w:r w:rsidR="001A4F23" w:rsidRPr="003F7AF0">
              <w:rPr>
                <w:color w:val="000000"/>
                <w:lang w:bidi="ru-RU"/>
              </w:rPr>
              <w:t xml:space="preserve"> «Выполнение рисунка мозаичного набора»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1E44CA">
        <w:trPr>
          <w:trHeight w:hRule="exact" w:val="5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30.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E44CA" w:rsidP="006044F9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Изготовление частей изделия. Шлифовка, сборка изделия</w:t>
            </w:r>
            <w:r w:rsidRPr="003F7AF0">
              <w:rPr>
                <w:color w:val="000000"/>
                <w:lang w:bidi="ru-RU"/>
              </w:rPr>
              <w:t xml:space="preserve"> </w:t>
            </w:r>
            <w:proofErr w:type="gramStart"/>
            <w:r w:rsidR="001A4F23" w:rsidRPr="003F7AF0">
              <w:rPr>
                <w:color w:val="000000"/>
                <w:lang w:bidi="ru-RU"/>
              </w:rPr>
              <w:t>Пр</w:t>
            </w:r>
            <w:proofErr w:type="gramEnd"/>
            <w:r w:rsidR="001A4F23" w:rsidRPr="003F7AF0">
              <w:rPr>
                <w:color w:val="000000"/>
                <w:lang w:bidi="ru-RU"/>
              </w:rPr>
              <w:t>/ «Отделка мозаичного набора», оценка качества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 xml:space="preserve">2.3. Технологии создания изделий из металла на основе конструкторской и технологической документации. Элементы машиноведения </w:t>
            </w:r>
            <w:r w:rsidRPr="003F7AF0">
              <w:rPr>
                <w:color w:val="000000"/>
                <w:lang w:bidi="ru-RU"/>
              </w:rPr>
              <w:t>- 12ч</w:t>
            </w:r>
          </w:p>
        </w:tc>
      </w:tr>
      <w:tr w:rsidR="001A4F23" w:rsidRPr="003F7AF0" w:rsidTr="001E44CA">
        <w:trPr>
          <w:trHeight w:hRule="exact" w:val="12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E44CA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Общность механизмов различных станков. Устройство ТВС-6</w:t>
            </w:r>
            <w:r>
              <w:t xml:space="preserve">. </w:t>
            </w:r>
            <w:r w:rsidR="001A4F23" w:rsidRPr="003F7AF0">
              <w:rPr>
                <w:color w:val="000000"/>
                <w:lang w:bidi="ru-RU"/>
              </w:rPr>
              <w:t>ПТБ при работе с металлами.</w:t>
            </w:r>
          </w:p>
          <w:p w:rsidR="001A4F23" w:rsidRPr="003F7AF0" w:rsidRDefault="001A4F23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Классификация сталей</w:t>
            </w:r>
          </w:p>
          <w:p w:rsidR="001A4F23" w:rsidRPr="003F7AF0" w:rsidRDefault="001A4F23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«Ознакомление с термической обработкой стали»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23" w:rsidRPr="003F7AF0" w:rsidRDefault="001A4F23" w:rsidP="006044F9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1E44CA">
        <w:trPr>
          <w:trHeight w:hRule="exact" w:val="85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E44CA" w:rsidP="006044F9">
            <w:pPr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r w:rsidRPr="00D47326">
              <w:t>Принцип действия станка, назначение и применение</w:t>
            </w:r>
            <w:r>
              <w:t>.</w:t>
            </w:r>
            <w:r w:rsidRPr="003F7AF0">
              <w:rPr>
                <w:color w:val="000000"/>
                <w:lang w:bidi="ru-RU"/>
              </w:rPr>
              <w:t xml:space="preserve"> </w:t>
            </w:r>
            <w:r w:rsidR="001A4F23" w:rsidRPr="003F7AF0">
              <w:rPr>
                <w:color w:val="000000"/>
                <w:lang w:bidi="ru-RU"/>
              </w:rPr>
              <w:t>Чертежи деталей, изготовленных на токарном и фрезерном станках. Условные обозначения</w:t>
            </w:r>
            <w:bookmarkStart w:id="1" w:name="_GoBack"/>
            <w:bookmarkEnd w:id="1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8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Черчение и графика</w:t>
            </w:r>
          </w:p>
        </w:tc>
      </w:tr>
      <w:tr w:rsidR="001A4F23" w:rsidRPr="003F7AF0" w:rsidTr="006044F9">
        <w:trPr>
          <w:trHeight w:hRule="exact" w:val="8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«Выполнение чертежей деталей с точеными и фрезерованными поверхностями» с помощью компьютерных технологий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7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Черчение и графика</w:t>
            </w:r>
          </w:p>
        </w:tc>
      </w:tr>
      <w:tr w:rsidR="001A4F23" w:rsidRPr="003F7AF0" w:rsidTr="006044F9">
        <w:trPr>
          <w:trHeight w:hRule="exact" w:val="8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6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Назначение и устройство токарно-винторезного станка. ПТБ. Механизмы и автоматические устройства. Сборка моделей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Виды и назначения токарных резцов </w:t>
            </w: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«Ознакомление с токарными резцами»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after="60"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Управление токарно-винторезным станком.</w:t>
            </w:r>
          </w:p>
          <w:p w:rsidR="001A4F23" w:rsidRPr="003F7AF0" w:rsidRDefault="001A4F23" w:rsidP="006044F9">
            <w:pPr>
              <w:widowControl w:val="0"/>
              <w:spacing w:before="60"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«Управление токарно-винторезным станком»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Приемы работы на токарно-винторезном станке </w:t>
            </w: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«Обтачивание наружной цилиндрической поверхности заготовки на станке»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38.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78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«Подрезание торца и сверление заготовки на станке»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spacing w:line="240" w:lineRule="exact"/>
              <w:ind w:left="30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  </w:t>
            </w:r>
            <w:r w:rsidRPr="003F7AF0">
              <w:rPr>
                <w:color w:val="000000"/>
                <w:lang w:bidi="ru-RU"/>
              </w:rPr>
              <w:t>39.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3F7AF0">
              <w:rPr>
                <w:color w:val="000000"/>
                <w:lang w:bidi="ru-RU"/>
              </w:rPr>
              <w:t>Технологическая документация для изготовления изделий на станках, ГОСТ. Копирование графических документов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  <w:p w:rsidR="001A4F23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5558"/>
        <w:gridCol w:w="1512"/>
        <w:gridCol w:w="1526"/>
      </w:tblGrid>
      <w:tr w:rsidR="001A4F23" w:rsidRPr="003F7AF0" w:rsidTr="006044F9"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«Разработка операционной карты на изготовление детали вращения»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2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Устройство настольного горизонтально-фрезерного станка ПТБ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«Ознакомление с режущим инструментом для фрезерования и устройством станка»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2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«Наладка и настройка станка»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22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Нарезание резьбы.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«Нарезание резьбы плашкой на </w:t>
            </w:r>
            <w:proofErr w:type="spellStart"/>
            <w:r w:rsidRPr="003F7AF0">
              <w:rPr>
                <w:color w:val="000000"/>
                <w:lang w:bidi="ru-RU"/>
              </w:rPr>
              <w:t>токарно</w:t>
            </w:r>
            <w:r w:rsidRPr="003F7AF0">
              <w:rPr>
                <w:color w:val="000000"/>
                <w:lang w:bidi="ru-RU"/>
              </w:rPr>
              <w:softHyphen/>
              <w:t>винторезном</w:t>
            </w:r>
            <w:proofErr w:type="spellEnd"/>
            <w:r w:rsidRPr="003F7AF0">
              <w:rPr>
                <w:color w:val="000000"/>
                <w:lang w:bidi="ru-RU"/>
              </w:rPr>
              <w:t xml:space="preserve"> станке»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3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>2.4 Декоративно-прикладное творчество -6 ч.</w:t>
            </w:r>
          </w:p>
        </w:tc>
      </w:tr>
      <w:tr w:rsidR="001A4F23" w:rsidRPr="003F7AF0" w:rsidTr="006044F9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after="60"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Тиснение по фольге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before="60"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«Художественное тиснение по фольге»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Декоративные изделия из проволоки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«Изготовление декоративного изделия из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проволоки»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Мозаика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«Украшение мозаики филигранью, врезанным металлическим контуром»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480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after="60"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Басма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before="60"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«Изготовление басмы»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F7AF0">
              <w:rPr>
                <w:color w:val="000000"/>
                <w:lang w:bidi="ru-RU"/>
              </w:rPr>
              <w:t>Пропильный</w:t>
            </w:r>
            <w:proofErr w:type="spellEnd"/>
            <w:r w:rsidRPr="003F7AF0">
              <w:rPr>
                <w:color w:val="000000"/>
                <w:lang w:bidi="ru-RU"/>
              </w:rPr>
              <w:t xml:space="preserve"> металл ПТБ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«Изготовление изделий в технике </w:t>
            </w:r>
            <w:proofErr w:type="spellStart"/>
            <w:r w:rsidRPr="003F7AF0">
              <w:rPr>
                <w:color w:val="000000"/>
                <w:lang w:bidi="ru-RU"/>
              </w:rPr>
              <w:t>пропильного</w:t>
            </w:r>
            <w:proofErr w:type="spellEnd"/>
            <w:r w:rsidRPr="003F7AF0">
              <w:rPr>
                <w:color w:val="000000"/>
                <w:lang w:bidi="ru-RU"/>
              </w:rPr>
              <w:t xml:space="preserve"> металла»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Чеканка на резиновой подкладке ПТБ </w:t>
            </w: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«Изготовление металлических рельефов методом чеканки»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2300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>3. Технология ведения дома -4 ч.</w:t>
            </w:r>
          </w:p>
        </w:tc>
      </w:tr>
      <w:tr w:rsidR="001A4F23" w:rsidRPr="003F7AF0" w:rsidTr="006044F9">
        <w:trPr>
          <w:trHeight w:hRule="exact"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i/>
                <w:iCs/>
                <w:color w:val="000000"/>
                <w:lang w:bidi="ru-RU"/>
              </w:rPr>
              <w:t>3.1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i/>
                <w:iCs/>
                <w:color w:val="000000"/>
                <w:lang w:bidi="ru-RU"/>
              </w:rPr>
              <w:t>Ремонтно-отделочные работы- 4ч.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49.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Основы технологии оклейки помещений обоями ПТБ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«Изучение видов обоев и технологии оклейки ими помещений»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50.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Основы технологии малярных работ. ПТБ. Оснащение рабочего места.</w:t>
            </w:r>
          </w:p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«Изучение технологии малярных работ»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51.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Основы технологии плиточных работ. ПТБ Современные стили в оформлении жилых помещений, подбор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ind w:left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52.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«Ознакомление с технологией плиточных работ», подбор экологически безопасных материалов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 xml:space="preserve">4.Творческая, проектная деятельность </w:t>
            </w:r>
            <w:r w:rsidRPr="003F7AF0">
              <w:rPr>
                <w:color w:val="000000"/>
                <w:lang w:bidi="ru-RU"/>
              </w:rPr>
              <w:t xml:space="preserve">- </w:t>
            </w:r>
            <w:r w:rsidRPr="003F7AF0">
              <w:rPr>
                <w:b/>
                <w:bCs/>
                <w:color w:val="000000"/>
                <w:lang w:bidi="ru-RU"/>
              </w:rPr>
              <w:t>10 ч.</w:t>
            </w:r>
          </w:p>
        </w:tc>
      </w:tr>
      <w:tr w:rsidR="001A4F23" w:rsidRPr="003F7AF0" w:rsidTr="006044F9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Техническая эстетика изделий. Основные требования к проектированию изделий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Выбор изделия. Поиск необходимой информации. Обоснование выбора изделия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 55.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Выполнение эскиза изделия. Создание технологической карты.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Изготовление деталей проектного изделия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Изготовление деталей проектного изделия.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Сборка, отделка изделия. Контроль и оценка качества изделия, выявление дефектов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59.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Сборка, отделка изделия. Экономические расчеты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34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A4F23" w:rsidRPr="003F7AF0" w:rsidRDefault="001A4F23" w:rsidP="001A4F23">
      <w:pPr>
        <w:framePr w:w="9634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1A4F23" w:rsidRPr="003F7AF0" w:rsidRDefault="001A4F23" w:rsidP="001A4F23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5563"/>
        <w:gridCol w:w="1512"/>
        <w:gridCol w:w="1517"/>
      </w:tblGrid>
      <w:tr w:rsidR="001A4F23" w:rsidRPr="003F7AF0" w:rsidTr="006044F9">
        <w:trPr>
          <w:trHeight w:hRule="exact" w:val="58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Презентация изделия. Реклама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Оценка затрат на изготовление продукта и возможности его реализации на рынке товаров и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63-64.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Особенности изделий из пластмасс. Влияние возможных последствий нарушения технологических процессов на окружающую среду и здоровье человека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>5. «Основы аграрной технологии»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b/>
                <w:bCs/>
                <w:color w:val="000000"/>
                <w:lang w:bidi="ru-RU"/>
              </w:rPr>
              <w:t>Растениеводство 6ч.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Уход за садом. Способы размножения плодовых и ягодных растений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«Уход за плодовыми деревьями»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Способы прививки плодовых культур: прививка черенком, окулировкой</w:t>
            </w:r>
          </w:p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«Выполнение прививок плодовых культур»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     68.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Размножение ягодных кустарников черенками </w:t>
            </w: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«Подготовка рассадника. Заготовка черенков и их посадка»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69.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Структура и назначение плодового питомника Экскурсия в тепличное хозяйство. Расчет себестоимости растениеводческой продукции и дохода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1A4F23" w:rsidRPr="003F7AF0" w:rsidTr="006044F9">
        <w:trPr>
          <w:trHeight w:hRule="exact" w:val="58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40" w:lineRule="exact"/>
              <w:ind w:left="3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>70.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spacing w:line="276" w:lineRule="exact"/>
              <w:rPr>
                <w:color w:val="000000"/>
                <w:sz w:val="20"/>
                <w:szCs w:val="20"/>
                <w:lang w:bidi="ru-RU"/>
              </w:rPr>
            </w:pPr>
            <w:r w:rsidRPr="003F7AF0">
              <w:rPr>
                <w:color w:val="000000"/>
                <w:lang w:bidi="ru-RU"/>
              </w:rPr>
              <w:t xml:space="preserve">Ягодные культуры, посадка, уход. </w:t>
            </w:r>
            <w:proofErr w:type="gramStart"/>
            <w:r w:rsidRPr="003F7AF0">
              <w:rPr>
                <w:color w:val="000000"/>
                <w:lang w:bidi="ru-RU"/>
              </w:rPr>
              <w:t>Пр</w:t>
            </w:r>
            <w:proofErr w:type="gramEnd"/>
            <w:r w:rsidRPr="003F7AF0">
              <w:rPr>
                <w:color w:val="000000"/>
                <w:lang w:bidi="ru-RU"/>
              </w:rPr>
              <w:t>/</w:t>
            </w:r>
            <w:proofErr w:type="spellStart"/>
            <w:r w:rsidRPr="003F7AF0">
              <w:rPr>
                <w:color w:val="000000"/>
                <w:lang w:bidi="ru-RU"/>
              </w:rPr>
              <w:t>р</w:t>
            </w:r>
            <w:proofErr w:type="spellEnd"/>
            <w:r w:rsidRPr="003F7AF0">
              <w:rPr>
                <w:color w:val="000000"/>
                <w:lang w:bidi="ru-RU"/>
              </w:rPr>
              <w:t xml:space="preserve"> «Весенняя обрезка саженцев ягодных культур»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3" w:rsidRPr="003F7AF0" w:rsidRDefault="001A4F23" w:rsidP="006044F9">
            <w:pPr>
              <w:framePr w:w="9619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65329" w:rsidRDefault="00265329" w:rsidP="00BB6272">
      <w:pPr>
        <w:keepNext/>
        <w:keepLines/>
        <w:widowControl w:val="0"/>
        <w:spacing w:line="557" w:lineRule="exact"/>
        <w:ind w:firstLine="1400"/>
        <w:outlineLvl w:val="0"/>
        <w:rPr>
          <w:b/>
          <w:bCs/>
          <w:color w:val="000000"/>
          <w:lang w:bidi="ru-RU"/>
        </w:rPr>
      </w:pPr>
    </w:p>
    <w:p w:rsidR="00265329" w:rsidRDefault="00265329" w:rsidP="00BB6272">
      <w:pPr>
        <w:keepNext/>
        <w:keepLines/>
        <w:widowControl w:val="0"/>
        <w:spacing w:line="557" w:lineRule="exact"/>
        <w:ind w:firstLine="1400"/>
        <w:outlineLvl w:val="0"/>
        <w:rPr>
          <w:b/>
          <w:bCs/>
          <w:color w:val="000000"/>
          <w:lang w:bidi="ru-RU"/>
        </w:rPr>
      </w:pPr>
    </w:p>
    <w:p w:rsidR="00265329" w:rsidRDefault="00265329" w:rsidP="00BB6272">
      <w:pPr>
        <w:keepNext/>
        <w:keepLines/>
        <w:widowControl w:val="0"/>
        <w:spacing w:line="557" w:lineRule="exact"/>
        <w:ind w:firstLine="1400"/>
        <w:outlineLvl w:val="0"/>
        <w:rPr>
          <w:b/>
          <w:bCs/>
          <w:color w:val="000000"/>
          <w:lang w:bidi="ru-RU"/>
        </w:rPr>
      </w:pPr>
    </w:p>
    <w:p w:rsidR="00BB6272" w:rsidRPr="00BB6272" w:rsidRDefault="00BB6272" w:rsidP="00BB6272">
      <w:pPr>
        <w:keepNext/>
        <w:keepLines/>
        <w:widowControl w:val="0"/>
        <w:spacing w:line="557" w:lineRule="exact"/>
        <w:ind w:firstLine="1400"/>
        <w:outlineLvl w:val="0"/>
        <w:rPr>
          <w:b/>
          <w:bCs/>
          <w:color w:val="000000"/>
          <w:lang w:bidi="ru-RU"/>
        </w:rPr>
      </w:pPr>
      <w:r w:rsidRPr="00BB6272">
        <w:rPr>
          <w:b/>
          <w:bCs/>
          <w:color w:val="000000"/>
          <w:lang w:bidi="ru-RU"/>
        </w:rPr>
        <w:t xml:space="preserve">Требования к уровню подготовки </w:t>
      </w:r>
      <w:proofErr w:type="gramStart"/>
      <w:r w:rsidRPr="00BB6272">
        <w:rPr>
          <w:b/>
          <w:bCs/>
          <w:color w:val="000000"/>
          <w:lang w:bidi="ru-RU"/>
        </w:rPr>
        <w:t>обучающихся</w:t>
      </w:r>
      <w:proofErr w:type="gramEnd"/>
      <w:r w:rsidRPr="00BB6272">
        <w:rPr>
          <w:b/>
          <w:bCs/>
          <w:color w:val="000000"/>
          <w:lang w:bidi="ru-RU"/>
        </w:rPr>
        <w:t xml:space="preserve"> 7 класса Обучающиеся должны знать: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агротехнические приемы выращивания плодовых растений;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правила ухода за свиньями;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что такое технический рисунок, эскиз и чертёж;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основные параметры качества детали: форма, шероховатость и размеры каждой элементарной поверхности, и их взаимное расположение; уметь осуществлять их контроль;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виды пиломатериалов; учитывать их свойства при обработке;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общее устройство слесарного верстака, уметь пользоваться им при выполнении слесарных операций;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основные виды механизмов по выполняемым ими функциям, а также по используемым в них рабочим телам;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виды пиломатериалов;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источники и носители информации, способы получения, хранения и поиска информации;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lastRenderedPageBreak/>
        <w:t>общее устройство и принцип работы деревообрабатывающих станков токарной группы;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after="267"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виды неисправностей вентильных головок и пути их устранения</w:t>
      </w:r>
    </w:p>
    <w:p w:rsidR="00BB6272" w:rsidRPr="00BB6272" w:rsidRDefault="00BB6272" w:rsidP="00BB6272">
      <w:pPr>
        <w:keepNext/>
        <w:keepLines/>
        <w:widowControl w:val="0"/>
        <w:spacing w:after="266" w:line="240" w:lineRule="exact"/>
        <w:outlineLvl w:val="0"/>
        <w:rPr>
          <w:b/>
          <w:bCs/>
          <w:color w:val="000000"/>
          <w:lang w:bidi="ru-RU"/>
        </w:rPr>
      </w:pPr>
      <w:bookmarkStart w:id="2" w:name="bookmark1"/>
      <w:r w:rsidRPr="00BB6272">
        <w:rPr>
          <w:b/>
          <w:bCs/>
          <w:color w:val="000000"/>
          <w:lang w:bidi="ru-RU"/>
        </w:rPr>
        <w:t>уметь:</w:t>
      </w:r>
      <w:bookmarkEnd w:id="2"/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осуществлять наладку простейших ручных инструментов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производить простейшую настройку рубанков, фуганков, шерхебелей, выполнять основные ручные и станочные операции;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изготавливать проушины и шипы, выполнять шиповые соединения;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 xml:space="preserve">понимать содержание </w:t>
      </w:r>
      <w:proofErr w:type="spellStart"/>
      <w:r w:rsidRPr="00BB6272">
        <w:rPr>
          <w:color w:val="000000"/>
          <w:lang w:bidi="ru-RU"/>
        </w:rPr>
        <w:t>инструкционно</w:t>
      </w:r>
      <w:proofErr w:type="spellEnd"/>
      <w:r w:rsidRPr="00BB6272">
        <w:rPr>
          <w:color w:val="000000"/>
          <w:lang w:bidi="ru-RU"/>
        </w:rPr>
        <w:t xml:space="preserve"> - технологических карт и пользоваться ими при выполнении работ;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графически изображать основные виды механизмов передач;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находить необходимую техническую информацию;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осуществлять контроль качества изготавливаемых изделий;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читать чертежи и технологические карты, выявлять технические требования, предъявляемые к детали;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выполнять основные учебно-производственные операции и изготавливать детали на сверлильном и токарно-винторезном станках;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</w:t>
      </w:r>
    </w:p>
    <w:p w:rsidR="00BB6272" w:rsidRPr="00BB6272" w:rsidRDefault="00BB6272" w:rsidP="00BB6272">
      <w:pPr>
        <w:widowControl w:val="0"/>
        <w:numPr>
          <w:ilvl w:val="0"/>
          <w:numId w:val="2"/>
        </w:numPr>
        <w:tabs>
          <w:tab w:val="left" w:pos="758"/>
        </w:tabs>
        <w:spacing w:line="274" w:lineRule="exact"/>
        <w:rPr>
          <w:color w:val="000000"/>
          <w:lang w:bidi="ru-RU"/>
        </w:rPr>
      </w:pPr>
      <w:r w:rsidRPr="00BB6272">
        <w:rPr>
          <w:color w:val="000000"/>
          <w:lang w:bidi="ru-RU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BB6272" w:rsidRPr="00BB6272" w:rsidRDefault="00BB6272" w:rsidP="00BB6272">
      <w:pPr>
        <w:keepNext/>
        <w:keepLines/>
        <w:widowControl w:val="0"/>
        <w:spacing w:after="240" w:line="274" w:lineRule="exact"/>
        <w:outlineLvl w:val="0"/>
        <w:rPr>
          <w:b/>
          <w:bCs/>
          <w:color w:val="000000"/>
          <w:lang w:bidi="ru-RU"/>
        </w:rPr>
      </w:pPr>
      <w:bookmarkStart w:id="3" w:name="bookmark2"/>
      <w:r w:rsidRPr="00BB6272">
        <w:rPr>
          <w:b/>
          <w:bCs/>
          <w:color w:val="000000"/>
          <w:lang w:bidi="ru-RU"/>
        </w:rPr>
        <w:t>использовать приобретенные знания и умения в практической деятельности и в повседневной жизни:</w:t>
      </w:r>
      <w:bookmarkEnd w:id="3"/>
    </w:p>
    <w:p w:rsidR="00BB6272" w:rsidRPr="00BB6272" w:rsidRDefault="00BB6272" w:rsidP="00BB6272">
      <w:pPr>
        <w:widowControl w:val="0"/>
        <w:numPr>
          <w:ilvl w:val="0"/>
          <w:numId w:val="3"/>
        </w:numPr>
        <w:tabs>
          <w:tab w:val="left" w:pos="775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проводить простейшие малярные и плиточные работы;</w:t>
      </w:r>
    </w:p>
    <w:p w:rsidR="00BB6272" w:rsidRPr="00BB6272" w:rsidRDefault="00BB6272" w:rsidP="00BB6272">
      <w:pPr>
        <w:widowControl w:val="0"/>
        <w:numPr>
          <w:ilvl w:val="0"/>
          <w:numId w:val="3"/>
        </w:numPr>
        <w:tabs>
          <w:tab w:val="left" w:pos="775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производить оклейку жилых помещений обоями;</w:t>
      </w:r>
    </w:p>
    <w:p w:rsidR="00BB6272" w:rsidRPr="00BB6272" w:rsidRDefault="00BB6272" w:rsidP="00BB6272">
      <w:pPr>
        <w:widowControl w:val="0"/>
        <w:numPr>
          <w:ilvl w:val="0"/>
          <w:numId w:val="3"/>
        </w:numPr>
        <w:tabs>
          <w:tab w:val="left" w:pos="775"/>
        </w:tabs>
        <w:spacing w:line="274" w:lineRule="exact"/>
        <w:jc w:val="both"/>
        <w:rPr>
          <w:color w:val="000000"/>
          <w:lang w:bidi="ru-RU"/>
        </w:rPr>
      </w:pPr>
      <w:r w:rsidRPr="00BB6272">
        <w:rPr>
          <w:color w:val="000000"/>
          <w:lang w:bidi="ru-RU"/>
        </w:rPr>
        <w:t>производить простейший ремонт сантехнического оборудования;</w:t>
      </w:r>
    </w:p>
    <w:p w:rsidR="001A4F23" w:rsidRDefault="00BB6272" w:rsidP="00BB6272">
      <w:pPr>
        <w:widowControl w:val="0"/>
        <w:spacing w:after="201" w:line="240" w:lineRule="exact"/>
        <w:rPr>
          <w:b/>
          <w:sz w:val="28"/>
          <w:szCs w:val="28"/>
        </w:rPr>
        <w:sectPr w:rsidR="001A4F23" w:rsidSect="001A4F23"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BB6272">
        <w:rPr>
          <w:rFonts w:ascii="Microsoft Sans Serif" w:eastAsia="Microsoft Sans Serif" w:hAnsi="Microsoft Sans Serif" w:cs="Microsoft Sans Serif"/>
          <w:color w:val="000000"/>
          <w:lang w:bidi="ru-RU"/>
        </w:rPr>
        <w:t>проектировать и изготавливать полезные изделия из конструкционных и поделочных материалов.</w:t>
      </w:r>
    </w:p>
    <w:p w:rsidR="0096355D" w:rsidRDefault="0096355D" w:rsidP="002347EE">
      <w:pPr>
        <w:widowControl w:val="0"/>
        <w:spacing w:after="201" w:line="240" w:lineRule="exact"/>
        <w:rPr>
          <w:b/>
          <w:sz w:val="28"/>
          <w:szCs w:val="28"/>
        </w:rPr>
      </w:pPr>
    </w:p>
    <w:sectPr w:rsidR="0096355D" w:rsidSect="001A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F9" w:rsidRDefault="006044F9" w:rsidP="0065224D">
      <w:r>
        <w:separator/>
      </w:r>
    </w:p>
  </w:endnote>
  <w:endnote w:type="continuationSeparator" w:id="1">
    <w:p w:rsidR="006044F9" w:rsidRDefault="006044F9" w:rsidP="0065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F9" w:rsidRDefault="006044F9" w:rsidP="0065224D">
      <w:r>
        <w:separator/>
      </w:r>
    </w:p>
  </w:footnote>
  <w:footnote w:type="continuationSeparator" w:id="1">
    <w:p w:rsidR="006044F9" w:rsidRDefault="006044F9" w:rsidP="0065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9" w:rsidRDefault="006044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0FE"/>
    <w:multiLevelType w:val="multilevel"/>
    <w:tmpl w:val="76D08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F300B"/>
    <w:multiLevelType w:val="multilevel"/>
    <w:tmpl w:val="BAE214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66876"/>
    <w:multiLevelType w:val="multilevel"/>
    <w:tmpl w:val="86968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90B63"/>
    <w:rsid w:val="00017F1D"/>
    <w:rsid w:val="001A4F23"/>
    <w:rsid w:val="001E44CA"/>
    <w:rsid w:val="001E7A94"/>
    <w:rsid w:val="002347EE"/>
    <w:rsid w:val="00265329"/>
    <w:rsid w:val="002B3428"/>
    <w:rsid w:val="00317DAC"/>
    <w:rsid w:val="003F7AF0"/>
    <w:rsid w:val="004076FF"/>
    <w:rsid w:val="0048027C"/>
    <w:rsid w:val="00481FDD"/>
    <w:rsid w:val="0051249E"/>
    <w:rsid w:val="0053247E"/>
    <w:rsid w:val="006044F9"/>
    <w:rsid w:val="00627A74"/>
    <w:rsid w:val="0065224D"/>
    <w:rsid w:val="00666F85"/>
    <w:rsid w:val="007511DC"/>
    <w:rsid w:val="00790B63"/>
    <w:rsid w:val="007C5054"/>
    <w:rsid w:val="008B4969"/>
    <w:rsid w:val="0096355D"/>
    <w:rsid w:val="009D093F"/>
    <w:rsid w:val="00AF2D8C"/>
    <w:rsid w:val="00BB6272"/>
    <w:rsid w:val="00BC6087"/>
    <w:rsid w:val="00BE4C07"/>
    <w:rsid w:val="00C540E0"/>
    <w:rsid w:val="00C80A1A"/>
    <w:rsid w:val="00C97CB7"/>
    <w:rsid w:val="00CC3EB2"/>
    <w:rsid w:val="00D16208"/>
    <w:rsid w:val="00D6481D"/>
    <w:rsid w:val="00EE7FE3"/>
    <w:rsid w:val="00F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595A-FC71-4BB0-9EB5-F4879D88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бвц</cp:lastModifiedBy>
  <cp:revision>12</cp:revision>
  <dcterms:created xsi:type="dcterms:W3CDTF">2016-04-10T04:49:00Z</dcterms:created>
  <dcterms:modified xsi:type="dcterms:W3CDTF">2020-12-29T13:36:00Z</dcterms:modified>
</cp:coreProperties>
</file>